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4708B" w14:textId="43E37664" w:rsidR="00FE3332" w:rsidRPr="00AC1931" w:rsidRDefault="00FE3332" w:rsidP="00D41C02">
      <w:pPr>
        <w:ind w:left="0" w:firstLine="0"/>
        <w:mirrorIndents/>
        <w:jc w:val="right"/>
        <w:rPr>
          <w:rFonts w:ascii="Comic Sans MS" w:hAnsi="Comic Sans MS"/>
          <w:sz w:val="22"/>
          <w:szCs w:val="22"/>
        </w:rPr>
      </w:pPr>
      <w:r w:rsidRPr="00AC1931">
        <w:rPr>
          <w:rFonts w:ascii="Comic Sans MS" w:hAnsi="Comic Sans MS"/>
          <w:sz w:val="22"/>
          <w:szCs w:val="22"/>
        </w:rPr>
        <w:t xml:space="preserve">Member of </w:t>
      </w:r>
      <w:r w:rsidR="0055370C" w:rsidRPr="00AC1931">
        <w:rPr>
          <w:rFonts w:ascii="Comic Sans MS" w:hAnsi="Comic Sans MS"/>
          <w:sz w:val="22"/>
          <w:szCs w:val="22"/>
        </w:rPr>
        <w:t>staff responsible: Miss K Pugh</w:t>
      </w:r>
    </w:p>
    <w:p w14:paraId="433E70EB" w14:textId="05E05225" w:rsidR="00FE3332" w:rsidRPr="00AC1931" w:rsidRDefault="00FE3332" w:rsidP="00D41C02">
      <w:pPr>
        <w:ind w:left="0" w:firstLine="0"/>
        <w:mirrorIndents/>
        <w:jc w:val="right"/>
        <w:rPr>
          <w:rFonts w:ascii="Comic Sans MS" w:hAnsi="Comic Sans MS"/>
          <w:sz w:val="22"/>
          <w:szCs w:val="22"/>
        </w:rPr>
      </w:pPr>
      <w:r w:rsidRPr="00AC1931">
        <w:rPr>
          <w:rFonts w:ascii="Comic Sans MS" w:hAnsi="Comic Sans MS"/>
          <w:sz w:val="22"/>
          <w:szCs w:val="22"/>
        </w:rPr>
        <w:t xml:space="preserve">Date policy written: </w:t>
      </w:r>
      <w:r w:rsidR="00724297" w:rsidRPr="00AC1931">
        <w:rPr>
          <w:rFonts w:ascii="Comic Sans MS" w:hAnsi="Comic Sans MS"/>
          <w:sz w:val="22"/>
          <w:szCs w:val="22"/>
        </w:rPr>
        <w:t>November 2019</w:t>
      </w:r>
    </w:p>
    <w:p w14:paraId="4D7EBAD7" w14:textId="08AC27A8" w:rsidR="00FE3332" w:rsidRPr="00AC1931" w:rsidRDefault="000370D3" w:rsidP="00B66B06">
      <w:pPr>
        <w:ind w:left="0" w:firstLine="0"/>
        <w:mirrorIndents/>
        <w:jc w:val="right"/>
        <w:rPr>
          <w:rFonts w:ascii="Comic Sans MS" w:hAnsi="Comic Sans MS"/>
          <w:sz w:val="22"/>
          <w:szCs w:val="22"/>
        </w:rPr>
      </w:pPr>
      <w:r w:rsidRPr="00AC1931">
        <w:rPr>
          <w:rFonts w:ascii="Comic Sans MS" w:hAnsi="Comic Sans MS"/>
          <w:sz w:val="22"/>
          <w:szCs w:val="22"/>
        </w:rPr>
        <w:t>Updated: Sep 2020</w:t>
      </w:r>
    </w:p>
    <w:p w14:paraId="11D2B149" w14:textId="604EF4C7" w:rsidR="00FE3332" w:rsidRPr="00AC1931" w:rsidRDefault="00225118" w:rsidP="00D41C02">
      <w:pPr>
        <w:ind w:left="0" w:firstLine="0"/>
        <w:mirrorIndents/>
        <w:jc w:val="right"/>
        <w:rPr>
          <w:rFonts w:ascii="Comic Sans MS" w:hAnsi="Comic Sans MS"/>
          <w:sz w:val="22"/>
          <w:szCs w:val="22"/>
        </w:rPr>
      </w:pPr>
      <w:r w:rsidRPr="00AC1931">
        <w:rPr>
          <w:rFonts w:ascii="Comic Sans MS" w:hAnsi="Comic Sans MS"/>
          <w:sz w:val="22"/>
          <w:szCs w:val="22"/>
        </w:rPr>
        <w:t>D</w:t>
      </w:r>
      <w:r w:rsidR="000370D3" w:rsidRPr="00AC1931">
        <w:rPr>
          <w:rFonts w:ascii="Comic Sans MS" w:hAnsi="Comic Sans MS"/>
          <w:sz w:val="22"/>
          <w:szCs w:val="22"/>
        </w:rPr>
        <w:t>ate to be reviewed: Sep 2021</w:t>
      </w:r>
    </w:p>
    <w:p w14:paraId="5AE7F591" w14:textId="770B37C0" w:rsidR="00FE3332" w:rsidRPr="00AC1931" w:rsidRDefault="00FE3332" w:rsidP="00952AA5">
      <w:pPr>
        <w:spacing w:after="120"/>
        <w:contextualSpacing/>
        <w:mirrorIndents/>
        <w:rPr>
          <w:rFonts w:ascii="Comic Sans MS" w:hAnsi="Comic Sans MS"/>
        </w:rPr>
      </w:pPr>
      <w:bookmarkStart w:id="0" w:name="_GoBack"/>
      <w:bookmarkEnd w:id="0"/>
    </w:p>
    <w:p w14:paraId="0FC4906C" w14:textId="11EF80B3" w:rsidR="00FE3332" w:rsidRPr="00AC1931" w:rsidRDefault="00F05ED7" w:rsidP="00843FF4">
      <w:pPr>
        <w:pStyle w:val="Heading1"/>
        <w:rPr>
          <w:rStyle w:val="Emphasis"/>
          <w:rFonts w:ascii="Comic Sans MS" w:hAnsi="Comic Sans MS"/>
          <w:b/>
          <w:i w:val="0"/>
          <w:iCs w:val="0"/>
        </w:rPr>
      </w:pPr>
      <w:r w:rsidRPr="00AC1931">
        <w:rPr>
          <w:rStyle w:val="Emphasis"/>
          <w:rFonts w:ascii="Comic Sans MS" w:hAnsi="Comic Sans MS"/>
          <w:b/>
          <w:i w:val="0"/>
          <w:iCs w:val="0"/>
        </w:rPr>
        <w:t>English</w:t>
      </w:r>
      <w:r w:rsidR="00843FF4" w:rsidRPr="00AC1931">
        <w:rPr>
          <w:rStyle w:val="Emphasis"/>
          <w:rFonts w:ascii="Comic Sans MS" w:hAnsi="Comic Sans MS"/>
          <w:b/>
          <w:i w:val="0"/>
          <w:iCs w:val="0"/>
        </w:rPr>
        <w:t xml:space="preserve"> Policy</w:t>
      </w:r>
    </w:p>
    <w:p w14:paraId="5A02D411" w14:textId="621220FB" w:rsidR="00FE3332" w:rsidRPr="00AC1931" w:rsidRDefault="00843FF4" w:rsidP="00724297">
      <w:pPr>
        <w:pStyle w:val="Heading1"/>
        <w:ind w:left="0" w:firstLine="0"/>
        <w:jc w:val="left"/>
        <w:rPr>
          <w:rFonts w:ascii="Comic Sans MS" w:hAnsi="Comic Sans MS"/>
          <w:b/>
        </w:rPr>
      </w:pPr>
      <w:r w:rsidRPr="00AC1931">
        <w:rPr>
          <w:rFonts w:ascii="Comic Sans MS" w:hAnsi="Comic Sans MS"/>
          <w:b/>
        </w:rPr>
        <w:t>Aims</w:t>
      </w:r>
    </w:p>
    <w:p w14:paraId="0BCA3008" w14:textId="77777777" w:rsidR="00843FF4" w:rsidRPr="00AC1931" w:rsidRDefault="00843FF4" w:rsidP="00843FF4">
      <w:pPr>
        <w:rPr>
          <w:rFonts w:ascii="Comic Sans MS" w:hAnsi="Comic Sans MS"/>
        </w:rPr>
      </w:pPr>
    </w:p>
    <w:p w14:paraId="27ED6879" w14:textId="12E692F6" w:rsidR="00D847E6" w:rsidRPr="00AC1931" w:rsidRDefault="00843FF4" w:rsidP="00F84131">
      <w:pPr>
        <w:spacing w:after="120"/>
        <w:ind w:left="0" w:firstLine="567"/>
        <w:contextualSpacing/>
        <w:mirrorIndents/>
        <w:rPr>
          <w:rFonts w:ascii="Comic Sans MS" w:hAnsi="Comic Sans MS"/>
        </w:rPr>
      </w:pPr>
      <w:r w:rsidRPr="00AC1931">
        <w:rPr>
          <w:rFonts w:ascii="Comic Sans MS" w:hAnsi="Comic Sans MS"/>
        </w:rPr>
        <w:t xml:space="preserve">At St Thomas the Martyr we value </w:t>
      </w:r>
      <w:r w:rsidR="00187671" w:rsidRPr="00AC1931">
        <w:rPr>
          <w:rFonts w:ascii="Comic Sans MS" w:hAnsi="Comic Sans MS"/>
        </w:rPr>
        <w:t xml:space="preserve">speaking, </w:t>
      </w:r>
      <w:r w:rsidRPr="00AC1931">
        <w:rPr>
          <w:rFonts w:ascii="Comic Sans MS" w:hAnsi="Comic Sans MS"/>
        </w:rPr>
        <w:t xml:space="preserve">reading and writing as a life skill, understanding the importance and impact it has on a child’s education. Therefore, it is vital that our children understand how </w:t>
      </w:r>
      <w:r w:rsidR="00187671" w:rsidRPr="00AC1931">
        <w:rPr>
          <w:rFonts w:ascii="Comic Sans MS" w:hAnsi="Comic Sans MS"/>
        </w:rPr>
        <w:t xml:space="preserve">speaking, </w:t>
      </w:r>
      <w:r w:rsidRPr="00AC1931">
        <w:rPr>
          <w:rFonts w:ascii="Comic Sans MS" w:hAnsi="Comic Sans MS"/>
        </w:rPr>
        <w:t>reading and writing can help them. As reading and writing feed into all academic subjects, children need to be given plentiful opportunities to develop their reading and writing ability and skills in order to access the wider curriculum.</w:t>
      </w:r>
      <w:r w:rsidR="00187671" w:rsidRPr="00AC1931">
        <w:rPr>
          <w:rFonts w:ascii="Comic Sans MS" w:hAnsi="Comic Sans MS"/>
        </w:rPr>
        <w:t xml:space="preserve"> Speaking and listening skills</w:t>
      </w:r>
      <w:r w:rsidR="00744A3E" w:rsidRPr="00AC1931">
        <w:rPr>
          <w:rFonts w:ascii="Comic Sans MS" w:hAnsi="Comic Sans MS"/>
        </w:rPr>
        <w:t xml:space="preserve"> are modelled </w:t>
      </w:r>
      <w:r w:rsidR="00187671" w:rsidRPr="00AC1931">
        <w:rPr>
          <w:rFonts w:ascii="Comic Sans MS" w:hAnsi="Comic Sans MS"/>
        </w:rPr>
        <w:t>to a high standard</w:t>
      </w:r>
      <w:r w:rsidR="00F05ED7" w:rsidRPr="00AC1931">
        <w:rPr>
          <w:rFonts w:ascii="Comic Sans MS" w:hAnsi="Comic Sans MS"/>
        </w:rPr>
        <w:t>,</w:t>
      </w:r>
      <w:r w:rsidR="00744A3E" w:rsidRPr="00AC1931">
        <w:rPr>
          <w:rFonts w:ascii="Comic Sans MS" w:hAnsi="Comic Sans MS"/>
        </w:rPr>
        <w:t xml:space="preserve"> as we want children to </w:t>
      </w:r>
      <w:r w:rsidR="00187671" w:rsidRPr="00AC1931">
        <w:rPr>
          <w:rFonts w:ascii="Comic Sans MS" w:hAnsi="Comic Sans MS"/>
        </w:rPr>
        <w:t xml:space="preserve">communicate their ideas and emotions to others effectively. </w:t>
      </w:r>
    </w:p>
    <w:p w14:paraId="6D137A8F" w14:textId="30444A8B" w:rsidR="00843FF4" w:rsidRPr="00AC1931" w:rsidRDefault="00843FF4" w:rsidP="004D4222">
      <w:pPr>
        <w:spacing w:after="120"/>
        <w:ind w:left="0" w:firstLine="0"/>
        <w:contextualSpacing/>
        <w:mirrorIndents/>
        <w:rPr>
          <w:rFonts w:ascii="Comic Sans MS" w:hAnsi="Comic Sans MS"/>
        </w:rPr>
      </w:pPr>
      <w:r w:rsidRPr="00AC1931">
        <w:rPr>
          <w:rFonts w:ascii="Comic Sans MS" w:hAnsi="Comic Sans MS"/>
        </w:rPr>
        <w:tab/>
        <w:t>Reading offers children a platform to develop their mind, grow in independence, stretch language skills and improve writing. Furthermore we want to promote a love of reading; ensuring children have access to the books that they enjoy</w:t>
      </w:r>
      <w:r w:rsidR="00744A3E" w:rsidRPr="00AC1931">
        <w:rPr>
          <w:rFonts w:ascii="Comic Sans MS" w:hAnsi="Comic Sans MS"/>
        </w:rPr>
        <w:t>.</w:t>
      </w:r>
    </w:p>
    <w:p w14:paraId="2B2810CD" w14:textId="1CFF16F3" w:rsidR="00843FF4" w:rsidRPr="00AC1931" w:rsidRDefault="00843FF4" w:rsidP="004D4222">
      <w:pPr>
        <w:spacing w:after="120"/>
        <w:ind w:left="0" w:firstLine="0"/>
        <w:contextualSpacing/>
        <w:mirrorIndents/>
        <w:rPr>
          <w:rFonts w:ascii="Comic Sans MS" w:hAnsi="Comic Sans MS"/>
        </w:rPr>
      </w:pPr>
      <w:r w:rsidRPr="00AC1931">
        <w:rPr>
          <w:rFonts w:ascii="Comic Sans MS" w:hAnsi="Comic Sans MS"/>
        </w:rPr>
        <w:tab/>
        <w:t xml:space="preserve">We want to promote creative writing, allowing children to channel their imagination and ideas into exciting narratives and non-fiction </w:t>
      </w:r>
      <w:r w:rsidR="00F84131" w:rsidRPr="00AC1931">
        <w:rPr>
          <w:rFonts w:ascii="Comic Sans MS" w:hAnsi="Comic Sans MS"/>
        </w:rPr>
        <w:t xml:space="preserve">genres. </w:t>
      </w:r>
    </w:p>
    <w:p w14:paraId="52908B4E" w14:textId="4E4BFD25" w:rsidR="00843FF4" w:rsidRPr="00AC1931" w:rsidRDefault="00843FF4" w:rsidP="004D4222">
      <w:pPr>
        <w:spacing w:after="120"/>
        <w:ind w:left="0" w:firstLine="0"/>
        <w:contextualSpacing/>
        <w:mirrorIndents/>
        <w:rPr>
          <w:rFonts w:ascii="Comic Sans MS" w:hAnsi="Comic Sans MS"/>
        </w:rPr>
      </w:pPr>
    </w:p>
    <w:p w14:paraId="0EF869F1" w14:textId="3541C773" w:rsidR="00F84131" w:rsidRPr="00AC1931" w:rsidRDefault="00F84131" w:rsidP="00F97196">
      <w:pPr>
        <w:spacing w:after="120"/>
        <w:ind w:left="0" w:firstLine="0"/>
        <w:mirrorIndents/>
        <w:rPr>
          <w:rFonts w:ascii="Comic Sans MS" w:hAnsi="Comic Sans MS"/>
          <w:b/>
        </w:rPr>
      </w:pPr>
      <w:r w:rsidRPr="00AC1931">
        <w:rPr>
          <w:rFonts w:ascii="Comic Sans MS" w:hAnsi="Comic Sans MS"/>
          <w:b/>
        </w:rPr>
        <w:t>Pupils are given the opportunity to:</w:t>
      </w:r>
    </w:p>
    <w:p w14:paraId="7D287356" w14:textId="4BF07BEC" w:rsidR="00FE3332" w:rsidRPr="00AC1931" w:rsidRDefault="00F84131"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D</w:t>
      </w:r>
      <w:r w:rsidR="00FE3332" w:rsidRPr="00AC1931">
        <w:rPr>
          <w:rFonts w:ascii="Comic Sans MS" w:hAnsi="Comic Sans MS"/>
          <w:sz w:val="24"/>
        </w:rPr>
        <w:t>evelop a growing vocabulary in spoken and written form to articulate their responses</w:t>
      </w:r>
    </w:p>
    <w:p w14:paraId="13DDA859" w14:textId="7A1FA2EA" w:rsidR="00FE3332" w:rsidRPr="00AC1931" w:rsidRDefault="00F84131"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Access books that interest them and develop a love of reading</w:t>
      </w:r>
    </w:p>
    <w:p w14:paraId="39902CC8" w14:textId="22E77154" w:rsidR="00FE3332" w:rsidRPr="00AC1931" w:rsidRDefault="00F84131"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R</w:t>
      </w:r>
      <w:r w:rsidR="00FE3332" w:rsidRPr="00AC1931">
        <w:rPr>
          <w:rFonts w:ascii="Comic Sans MS" w:hAnsi="Comic Sans MS"/>
          <w:sz w:val="24"/>
        </w:rPr>
        <w:t xml:space="preserve">ead </w:t>
      </w:r>
      <w:r w:rsidRPr="00AC1931">
        <w:rPr>
          <w:rFonts w:ascii="Comic Sans MS" w:hAnsi="Comic Sans MS"/>
          <w:sz w:val="24"/>
        </w:rPr>
        <w:t xml:space="preserve">with </w:t>
      </w:r>
      <w:r w:rsidR="00FE3332" w:rsidRPr="00AC1931">
        <w:rPr>
          <w:rFonts w:ascii="Comic Sans MS" w:hAnsi="Comic Sans MS"/>
          <w:sz w:val="24"/>
        </w:rPr>
        <w:t>fluency and u</w:t>
      </w:r>
      <w:r w:rsidRPr="00AC1931">
        <w:rPr>
          <w:rFonts w:ascii="Comic Sans MS" w:hAnsi="Comic Sans MS"/>
          <w:sz w:val="24"/>
        </w:rPr>
        <w:t xml:space="preserve">nderstanding, using a range of comprehension skills and strategies </w:t>
      </w:r>
    </w:p>
    <w:p w14:paraId="23F36022" w14:textId="5BA5E96C" w:rsidR="00F84131" w:rsidRPr="00AC1931" w:rsidRDefault="00F84131"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Write coherent sentences and paragraphs, gaining a stamina for writing and developing peer and self-check strategies </w:t>
      </w:r>
      <w:r w:rsidR="00724297" w:rsidRPr="00AC1931">
        <w:rPr>
          <w:rFonts w:ascii="Comic Sans MS" w:hAnsi="Comic Sans MS"/>
          <w:sz w:val="24"/>
        </w:rPr>
        <w:t>to improve writing</w:t>
      </w:r>
    </w:p>
    <w:p w14:paraId="6B12D550" w14:textId="5C80FBB9" w:rsidR="00FE3332" w:rsidRPr="00AC1931" w:rsidRDefault="00F84131"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U</w:t>
      </w:r>
      <w:r w:rsidR="00FE3332" w:rsidRPr="00AC1931">
        <w:rPr>
          <w:rFonts w:ascii="Comic Sans MS" w:hAnsi="Comic Sans MS"/>
          <w:sz w:val="24"/>
        </w:rPr>
        <w:t>nderstand a range of text types and genres – be able to write i</w:t>
      </w:r>
      <w:r w:rsidRPr="00AC1931">
        <w:rPr>
          <w:rFonts w:ascii="Comic Sans MS" w:hAnsi="Comic Sans MS"/>
          <w:sz w:val="24"/>
        </w:rPr>
        <w:t>n a variety of styles applying the key features taught during the reading phase</w:t>
      </w:r>
    </w:p>
    <w:p w14:paraId="33E06826" w14:textId="745EA26E" w:rsidR="00F84131" w:rsidRPr="00AC1931" w:rsidRDefault="00F84131" w:rsidP="00F84131">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Role play and drama activities to develop the understanding of key characters</w:t>
      </w:r>
      <w:r w:rsidR="000F789D" w:rsidRPr="00AC1931">
        <w:rPr>
          <w:rFonts w:ascii="Comic Sans MS" w:hAnsi="Comic Sans MS"/>
          <w:sz w:val="24"/>
        </w:rPr>
        <w:t xml:space="preserve"> and plots</w:t>
      </w:r>
    </w:p>
    <w:p w14:paraId="4C8E440A" w14:textId="341EB29C" w:rsidR="00FE3332" w:rsidRPr="00AC1931" w:rsidRDefault="00F84131" w:rsidP="00F84131">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C</w:t>
      </w:r>
      <w:r w:rsidR="00FE3332" w:rsidRPr="00AC1931">
        <w:rPr>
          <w:rFonts w:ascii="Comic Sans MS" w:hAnsi="Comic Sans MS"/>
          <w:sz w:val="24"/>
        </w:rPr>
        <w:t>onvey</w:t>
      </w:r>
      <w:r w:rsidRPr="00AC1931">
        <w:rPr>
          <w:rFonts w:ascii="Comic Sans MS" w:hAnsi="Comic Sans MS"/>
          <w:sz w:val="24"/>
        </w:rPr>
        <w:t xml:space="preserve"> the </w:t>
      </w:r>
      <w:r w:rsidR="00FE3332" w:rsidRPr="00AC1931">
        <w:rPr>
          <w:rFonts w:ascii="Comic Sans MS" w:hAnsi="Comic Sans MS"/>
          <w:sz w:val="24"/>
        </w:rPr>
        <w:t xml:space="preserve">meaning </w:t>
      </w:r>
      <w:r w:rsidRPr="00AC1931">
        <w:rPr>
          <w:rFonts w:ascii="Comic Sans MS" w:hAnsi="Comic Sans MS"/>
          <w:sz w:val="24"/>
        </w:rPr>
        <w:t xml:space="preserve">of the genre </w:t>
      </w:r>
      <w:r w:rsidR="00FE3332" w:rsidRPr="00AC1931">
        <w:rPr>
          <w:rFonts w:ascii="Comic Sans MS" w:hAnsi="Comic Sans MS"/>
          <w:sz w:val="24"/>
        </w:rPr>
        <w:t xml:space="preserve">clearly and accurately </w:t>
      </w:r>
      <w:r w:rsidRPr="00AC1931">
        <w:rPr>
          <w:rFonts w:ascii="Comic Sans MS" w:hAnsi="Comic Sans MS"/>
          <w:sz w:val="24"/>
        </w:rPr>
        <w:t>through written work and speech</w:t>
      </w:r>
    </w:p>
    <w:p w14:paraId="08D515B8" w14:textId="29CE277C" w:rsidR="00FE3332" w:rsidRPr="00AC1931" w:rsidRDefault="00F84131"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Retrieve and record key</w:t>
      </w:r>
      <w:r w:rsidR="00FE3332" w:rsidRPr="00AC1931">
        <w:rPr>
          <w:rFonts w:ascii="Comic Sans MS" w:hAnsi="Comic Sans MS"/>
          <w:sz w:val="24"/>
        </w:rPr>
        <w:t xml:space="preserve"> inform</w:t>
      </w:r>
      <w:r w:rsidRPr="00AC1931">
        <w:rPr>
          <w:rFonts w:ascii="Comic Sans MS" w:hAnsi="Comic Sans MS"/>
          <w:sz w:val="24"/>
        </w:rPr>
        <w:t>ation from text</w:t>
      </w:r>
      <w:r w:rsidR="00FE3332" w:rsidRPr="00AC1931">
        <w:rPr>
          <w:rFonts w:ascii="Comic Sans MS" w:hAnsi="Comic Sans MS"/>
          <w:sz w:val="24"/>
        </w:rPr>
        <w:t xml:space="preserve"> and other material</w:t>
      </w:r>
      <w:r w:rsidRPr="00AC1931">
        <w:rPr>
          <w:rFonts w:ascii="Comic Sans MS" w:hAnsi="Comic Sans MS"/>
          <w:sz w:val="24"/>
        </w:rPr>
        <w:t xml:space="preserve">s </w:t>
      </w:r>
    </w:p>
    <w:p w14:paraId="71AEDE66" w14:textId="1D848A74" w:rsidR="00FE3332" w:rsidRPr="00AC1931" w:rsidRDefault="00F84131"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lastRenderedPageBreak/>
        <w:t>D</w:t>
      </w:r>
      <w:r w:rsidR="00FE3332" w:rsidRPr="00AC1931">
        <w:rPr>
          <w:rFonts w:ascii="Comic Sans MS" w:hAnsi="Comic Sans MS"/>
          <w:sz w:val="24"/>
        </w:rPr>
        <w:t>evelop their imagination, inve</w:t>
      </w:r>
      <w:r w:rsidRPr="00AC1931">
        <w:rPr>
          <w:rFonts w:ascii="Comic Sans MS" w:hAnsi="Comic Sans MS"/>
          <w:sz w:val="24"/>
        </w:rPr>
        <w:t>ntiv</w:t>
      </w:r>
      <w:r w:rsidR="000F789D" w:rsidRPr="00AC1931">
        <w:rPr>
          <w:rFonts w:ascii="Comic Sans MS" w:hAnsi="Comic Sans MS"/>
          <w:sz w:val="24"/>
        </w:rPr>
        <w:t>eness and creativity of writing in literacy</w:t>
      </w:r>
      <w:r w:rsidR="00714005" w:rsidRPr="00AC1931">
        <w:rPr>
          <w:rFonts w:ascii="Comic Sans MS" w:hAnsi="Comic Sans MS"/>
          <w:sz w:val="24"/>
        </w:rPr>
        <w:t xml:space="preserve"> </w:t>
      </w:r>
      <w:r w:rsidR="000F789D" w:rsidRPr="00AC1931">
        <w:rPr>
          <w:rFonts w:ascii="Comic Sans MS" w:hAnsi="Comic Sans MS"/>
          <w:sz w:val="24"/>
        </w:rPr>
        <w:t xml:space="preserve">and the broad curriculum </w:t>
      </w:r>
    </w:p>
    <w:p w14:paraId="00C057EA" w14:textId="3B296989" w:rsidR="000F789D" w:rsidRPr="00AC1931" w:rsidRDefault="000F789D" w:rsidP="000F789D">
      <w:pPr>
        <w:pStyle w:val="p4"/>
        <w:spacing w:after="120" w:line="240" w:lineRule="auto"/>
        <w:ind w:left="360" w:firstLine="0"/>
        <w:contextualSpacing/>
        <w:mirrorIndents/>
        <w:rPr>
          <w:rFonts w:ascii="Comic Sans MS" w:hAnsi="Comic Sans MS"/>
          <w:sz w:val="24"/>
        </w:rPr>
      </w:pPr>
    </w:p>
    <w:p w14:paraId="3EC280B1" w14:textId="525614E9" w:rsidR="000F789D" w:rsidRPr="00AC1931" w:rsidRDefault="000F789D" w:rsidP="000F789D">
      <w:pPr>
        <w:pStyle w:val="p4"/>
        <w:spacing w:after="120" w:line="240" w:lineRule="auto"/>
        <w:ind w:left="360" w:firstLine="0"/>
        <w:contextualSpacing/>
        <w:mirrorIndents/>
        <w:rPr>
          <w:rFonts w:ascii="Comic Sans MS" w:hAnsi="Comic Sans MS"/>
          <w:b/>
          <w:sz w:val="24"/>
          <w:u w:val="single"/>
        </w:rPr>
      </w:pPr>
      <w:r w:rsidRPr="00AC1931">
        <w:rPr>
          <w:rFonts w:ascii="Comic Sans MS" w:hAnsi="Comic Sans MS"/>
          <w:b/>
          <w:sz w:val="24"/>
          <w:u w:val="single"/>
        </w:rPr>
        <w:t>Statutory Requirements</w:t>
      </w:r>
    </w:p>
    <w:p w14:paraId="2B6F67F2" w14:textId="278A2A40" w:rsidR="00FE3332" w:rsidRPr="00AC1931" w:rsidRDefault="00FE3332" w:rsidP="00FF663D">
      <w:pPr>
        <w:spacing w:after="120"/>
        <w:ind w:left="0" w:firstLine="360"/>
        <w:mirrorIndents/>
        <w:rPr>
          <w:rFonts w:ascii="Comic Sans MS" w:hAnsi="Comic Sans MS"/>
        </w:rPr>
      </w:pPr>
      <w:r w:rsidRPr="00AC1931">
        <w:rPr>
          <w:rFonts w:ascii="Comic Sans MS" w:hAnsi="Comic Sans MS"/>
        </w:rPr>
        <w:t xml:space="preserve">Statutory requirements for the teaching and learning of English are laid out in the National Curriculum English Document (2014) and in the </w:t>
      </w:r>
      <w:r w:rsidR="009502F2" w:rsidRPr="00AC1931">
        <w:rPr>
          <w:rFonts w:ascii="Comic Sans MS" w:hAnsi="Comic Sans MS"/>
        </w:rPr>
        <w:t xml:space="preserve">Communication and </w:t>
      </w:r>
      <w:r w:rsidR="00744A3E" w:rsidRPr="00AC1931">
        <w:rPr>
          <w:rFonts w:ascii="Comic Sans MS" w:hAnsi="Comic Sans MS"/>
        </w:rPr>
        <w:t>Language</w:t>
      </w:r>
      <w:r w:rsidRPr="00AC1931">
        <w:rPr>
          <w:rFonts w:ascii="Comic Sans MS" w:hAnsi="Comic Sans MS"/>
        </w:rPr>
        <w:t xml:space="preserve"> Literacy section of the </w:t>
      </w:r>
      <w:r w:rsidR="009502F2" w:rsidRPr="00AC1931">
        <w:rPr>
          <w:rFonts w:ascii="Comic Sans MS" w:hAnsi="Comic Sans MS"/>
        </w:rPr>
        <w:t>Early Years Outcomes for the Foundation Stage (2013</w:t>
      </w:r>
      <w:r w:rsidRPr="00AC1931">
        <w:rPr>
          <w:rFonts w:ascii="Comic Sans MS" w:hAnsi="Comic Sans MS"/>
        </w:rPr>
        <w:t>).</w:t>
      </w:r>
    </w:p>
    <w:p w14:paraId="59DB8AC3" w14:textId="77777777" w:rsidR="00F05ED7" w:rsidRPr="00AC1931" w:rsidRDefault="00F05ED7" w:rsidP="004D4222">
      <w:pPr>
        <w:spacing w:after="120"/>
        <w:ind w:left="0" w:firstLine="0"/>
        <w:mirrorIndents/>
        <w:rPr>
          <w:rFonts w:ascii="Comic Sans MS" w:hAnsi="Comic Sans MS"/>
        </w:rPr>
      </w:pPr>
    </w:p>
    <w:p w14:paraId="6BF3739F" w14:textId="77777777" w:rsidR="00FE3332" w:rsidRPr="00AC1931" w:rsidRDefault="00FE3332" w:rsidP="004D4222">
      <w:pPr>
        <w:spacing w:after="120"/>
        <w:ind w:left="0" w:firstLine="0"/>
        <w:mirrorIndents/>
        <w:rPr>
          <w:rFonts w:ascii="Comic Sans MS" w:hAnsi="Comic Sans MS"/>
        </w:rPr>
      </w:pPr>
      <w:r w:rsidRPr="00AC1931">
        <w:rPr>
          <w:rStyle w:val="Literacy-Heading-3Char"/>
        </w:rPr>
        <w:t>In the Foundation Stage (Nursery and Reception)</w:t>
      </w:r>
      <w:r w:rsidRPr="00AC1931">
        <w:rPr>
          <w:rFonts w:ascii="Comic Sans MS" w:hAnsi="Comic Sans MS"/>
        </w:rPr>
        <w:t xml:space="preserve"> children should be given opportunities to:</w:t>
      </w:r>
    </w:p>
    <w:p w14:paraId="75A78A41" w14:textId="03DF2C94" w:rsidR="00FE3332" w:rsidRPr="00AC1931" w:rsidRDefault="00F05ED7"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S</w:t>
      </w:r>
      <w:r w:rsidR="00FE3332" w:rsidRPr="00AC1931">
        <w:rPr>
          <w:rFonts w:ascii="Comic Sans MS" w:hAnsi="Comic Sans MS"/>
          <w:sz w:val="24"/>
        </w:rPr>
        <w:t>peak, listen and represent ideas in their activities;</w:t>
      </w:r>
    </w:p>
    <w:p w14:paraId="376FC43E" w14:textId="440A5DED" w:rsidR="00FE3332" w:rsidRPr="00AC1931" w:rsidRDefault="00F05ED7"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U</w:t>
      </w:r>
      <w:r w:rsidR="00FE3332" w:rsidRPr="00AC1931">
        <w:rPr>
          <w:rFonts w:ascii="Comic Sans MS" w:hAnsi="Comic Sans MS"/>
          <w:sz w:val="24"/>
        </w:rPr>
        <w:t>se communication, language and literacy in ever</w:t>
      </w:r>
      <w:r w:rsidRPr="00AC1931">
        <w:rPr>
          <w:rFonts w:ascii="Comic Sans MS" w:hAnsi="Comic Sans MS"/>
          <w:sz w:val="24"/>
        </w:rPr>
        <w:t>y part of the curriculum</w:t>
      </w:r>
    </w:p>
    <w:p w14:paraId="55C85643" w14:textId="320E2FE8" w:rsidR="00FE3332" w:rsidRPr="00AC1931" w:rsidRDefault="00F05ED7" w:rsidP="00FC38D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B</w:t>
      </w:r>
      <w:r w:rsidR="00FE3332" w:rsidRPr="00AC1931">
        <w:rPr>
          <w:rFonts w:ascii="Comic Sans MS" w:hAnsi="Comic Sans MS"/>
          <w:sz w:val="24"/>
        </w:rPr>
        <w:t>ecome immersed in an environment rich in print and possibilities for communication.</w:t>
      </w:r>
    </w:p>
    <w:p w14:paraId="65509326" w14:textId="77777777" w:rsidR="00F05ED7" w:rsidRPr="00AC1931" w:rsidRDefault="00F05ED7" w:rsidP="00F05ED7">
      <w:pPr>
        <w:pStyle w:val="p4"/>
        <w:spacing w:after="120" w:line="240" w:lineRule="auto"/>
        <w:ind w:left="360" w:firstLine="0"/>
        <w:contextualSpacing/>
        <w:mirrorIndents/>
        <w:rPr>
          <w:rFonts w:ascii="Comic Sans MS" w:hAnsi="Comic Sans MS"/>
          <w:sz w:val="24"/>
        </w:rPr>
      </w:pPr>
    </w:p>
    <w:p w14:paraId="59D44AEB" w14:textId="77777777" w:rsidR="00F05ED7" w:rsidRPr="00AC1931" w:rsidRDefault="00FE3332" w:rsidP="004D4222">
      <w:pPr>
        <w:spacing w:after="120"/>
        <w:ind w:left="0" w:firstLine="0"/>
        <w:mirrorIndents/>
        <w:rPr>
          <w:rFonts w:ascii="Comic Sans MS" w:hAnsi="Comic Sans MS"/>
        </w:rPr>
      </w:pPr>
      <w:r w:rsidRPr="00AC1931">
        <w:rPr>
          <w:rStyle w:val="Literacy-Heading-3Char"/>
        </w:rPr>
        <w:t>At Key Stage One (Years 1 and 2)</w:t>
      </w:r>
      <w:r w:rsidR="00F05ED7" w:rsidRPr="00AC1931">
        <w:rPr>
          <w:rFonts w:ascii="Comic Sans MS" w:hAnsi="Comic Sans MS"/>
        </w:rPr>
        <w:t xml:space="preserve"> </w:t>
      </w:r>
    </w:p>
    <w:p w14:paraId="01A23D15" w14:textId="6D648012" w:rsidR="00FE3332" w:rsidRPr="00AC1931" w:rsidRDefault="00F05ED7" w:rsidP="004D4222">
      <w:pPr>
        <w:spacing w:after="120"/>
        <w:ind w:left="0" w:firstLine="0"/>
        <w:mirrorIndents/>
        <w:rPr>
          <w:rFonts w:ascii="Comic Sans MS" w:hAnsi="Comic Sans MS"/>
        </w:rPr>
      </w:pPr>
      <w:r w:rsidRPr="00AC1931">
        <w:rPr>
          <w:rFonts w:ascii="Comic Sans MS" w:hAnsi="Comic Sans MS"/>
        </w:rPr>
        <w:t>C</w:t>
      </w:r>
      <w:r w:rsidR="00FE3332" w:rsidRPr="00AC1931">
        <w:rPr>
          <w:rFonts w:ascii="Comic Sans MS" w:hAnsi="Comic Sans MS"/>
        </w:rPr>
        <w:t>hildren should learn to speak confidently and listen to what others have to say. They should begin to read and write independently and with enthusiasm. They should use language to explore their own experiences and imaginary worlds.</w:t>
      </w:r>
    </w:p>
    <w:p w14:paraId="43922601" w14:textId="77777777" w:rsidR="00F05ED7" w:rsidRPr="00AC1931" w:rsidRDefault="00F05ED7" w:rsidP="004D4222">
      <w:pPr>
        <w:spacing w:after="120"/>
        <w:ind w:left="0" w:firstLine="0"/>
        <w:mirrorIndents/>
        <w:rPr>
          <w:rFonts w:ascii="Comic Sans MS" w:hAnsi="Comic Sans MS"/>
        </w:rPr>
      </w:pPr>
    </w:p>
    <w:p w14:paraId="047BB17D" w14:textId="77777777" w:rsidR="00F05ED7" w:rsidRPr="00AC1931" w:rsidRDefault="00FE3332" w:rsidP="00FC38D3">
      <w:pPr>
        <w:spacing w:after="120"/>
        <w:ind w:left="0" w:firstLine="0"/>
        <w:mirrorIndents/>
        <w:rPr>
          <w:rStyle w:val="Literacy-Heading-3Char"/>
        </w:rPr>
      </w:pPr>
      <w:r w:rsidRPr="00AC1931">
        <w:rPr>
          <w:rStyle w:val="Literacy-Heading-3Char"/>
        </w:rPr>
        <w:t>At Key Stage Two (Years 3-6)</w:t>
      </w:r>
    </w:p>
    <w:p w14:paraId="030D9C7B" w14:textId="518E73E8" w:rsidR="009D522A" w:rsidRPr="00AC1931" w:rsidRDefault="00F05ED7" w:rsidP="00FC38D3">
      <w:pPr>
        <w:spacing w:after="120"/>
        <w:ind w:left="0" w:firstLine="0"/>
        <w:mirrorIndents/>
        <w:rPr>
          <w:rFonts w:ascii="Comic Sans MS" w:hAnsi="Comic Sans MS"/>
        </w:rPr>
      </w:pPr>
      <w:r w:rsidRPr="00AC1931">
        <w:rPr>
          <w:rFonts w:ascii="Comic Sans MS" w:hAnsi="Comic Sans MS"/>
        </w:rPr>
        <w:t>C</w:t>
      </w:r>
      <w:r w:rsidR="00FE3332" w:rsidRPr="00AC1931">
        <w:rPr>
          <w:rFonts w:ascii="Comic Sans MS" w:hAnsi="Comic Sans MS"/>
        </w:rPr>
        <w:t>hildren should learn to change the way they speak and write to suit different situations, purposes and audiences. They should read a range of texts and respond to different layers of meaning in them. They should explore the use of language in literary and non-literary texts and learn how the structure of language works.</w:t>
      </w:r>
    </w:p>
    <w:p w14:paraId="5B5B5074" w14:textId="77777777" w:rsidR="009D522A" w:rsidRPr="00AC1931" w:rsidRDefault="009D522A" w:rsidP="009D522A">
      <w:pPr>
        <w:ind w:left="0" w:firstLine="0"/>
        <w:rPr>
          <w:rFonts w:ascii="Comic Sans MS" w:hAnsi="Comic Sans MS"/>
        </w:rPr>
      </w:pPr>
    </w:p>
    <w:p w14:paraId="5A7D8B07" w14:textId="0FC81BCC" w:rsidR="009D522A" w:rsidRPr="00AC1931" w:rsidRDefault="009D522A" w:rsidP="008F6934">
      <w:pPr>
        <w:spacing w:after="120"/>
        <w:ind w:left="0" w:firstLine="0"/>
        <w:mirrorIndents/>
        <w:rPr>
          <w:rFonts w:ascii="Comic Sans MS" w:hAnsi="Comic Sans MS"/>
          <w:b/>
          <w:u w:val="single"/>
        </w:rPr>
      </w:pPr>
      <w:r w:rsidRPr="00AC1931">
        <w:rPr>
          <w:rFonts w:ascii="Comic Sans MS" w:hAnsi="Comic Sans MS"/>
          <w:b/>
          <w:u w:val="single"/>
        </w:rPr>
        <w:t>Subject Organisation</w:t>
      </w:r>
    </w:p>
    <w:p w14:paraId="1CA3633F" w14:textId="184894E6" w:rsidR="009D522A" w:rsidRPr="00AC1931" w:rsidRDefault="009D522A" w:rsidP="00FF663D">
      <w:pPr>
        <w:pStyle w:val="ListParagraph"/>
        <w:numPr>
          <w:ilvl w:val="0"/>
          <w:numId w:val="41"/>
        </w:numPr>
        <w:spacing w:after="120"/>
        <w:mirrorIndents/>
        <w:rPr>
          <w:rFonts w:ascii="Comic Sans MS" w:hAnsi="Comic Sans MS"/>
        </w:rPr>
      </w:pPr>
      <w:r w:rsidRPr="00AC1931">
        <w:rPr>
          <w:rFonts w:ascii="Comic Sans MS" w:hAnsi="Comic Sans MS"/>
        </w:rPr>
        <w:t xml:space="preserve">The Early Learning Goals are followed to ensure continuity and progression from the Foundation Stage through to the National Curriculum. </w:t>
      </w:r>
    </w:p>
    <w:p w14:paraId="2887A1AA" w14:textId="28DB6EA1" w:rsidR="00FE3332" w:rsidRPr="00AC1931" w:rsidRDefault="00FE3332" w:rsidP="00FF663D">
      <w:pPr>
        <w:pStyle w:val="ListParagraph"/>
        <w:numPr>
          <w:ilvl w:val="0"/>
          <w:numId w:val="41"/>
        </w:numPr>
        <w:spacing w:after="120"/>
        <w:mirrorIndents/>
        <w:rPr>
          <w:rFonts w:ascii="Comic Sans MS" w:hAnsi="Comic Sans MS"/>
        </w:rPr>
      </w:pPr>
      <w:r w:rsidRPr="00AC1931">
        <w:rPr>
          <w:rFonts w:ascii="Comic Sans MS" w:hAnsi="Comic Sans MS"/>
        </w:rPr>
        <w:t>The Engl</w:t>
      </w:r>
      <w:r w:rsidR="00BF6881" w:rsidRPr="00AC1931">
        <w:rPr>
          <w:rFonts w:ascii="Comic Sans MS" w:hAnsi="Comic Sans MS"/>
        </w:rPr>
        <w:t>ish Curriculum is delivered using the National Curriculum English programmes of study</w:t>
      </w:r>
      <w:r w:rsidR="009D522A" w:rsidRPr="00AC1931">
        <w:rPr>
          <w:rFonts w:ascii="Comic Sans MS" w:hAnsi="Comic Sans MS"/>
        </w:rPr>
        <w:t xml:space="preserve"> and objectives are taken from the KLIP’S document (Key Learning Indicators of Performance)</w:t>
      </w:r>
      <w:r w:rsidRPr="00AC1931">
        <w:rPr>
          <w:rFonts w:ascii="Comic Sans MS" w:hAnsi="Comic Sans MS"/>
        </w:rPr>
        <w:t xml:space="preserve">. </w:t>
      </w:r>
    </w:p>
    <w:p w14:paraId="052FF1C1" w14:textId="64E63541" w:rsidR="00724297" w:rsidRPr="00AC1931" w:rsidRDefault="00724297" w:rsidP="00FF663D">
      <w:pPr>
        <w:pStyle w:val="ListParagraph"/>
        <w:numPr>
          <w:ilvl w:val="0"/>
          <w:numId w:val="41"/>
        </w:numPr>
        <w:spacing w:after="120"/>
        <w:mirrorIndents/>
        <w:rPr>
          <w:rFonts w:ascii="Comic Sans MS" w:hAnsi="Comic Sans MS"/>
        </w:rPr>
      </w:pPr>
      <w:r w:rsidRPr="00AC1931">
        <w:rPr>
          <w:rFonts w:ascii="Comic Sans MS" w:hAnsi="Comic Sans MS"/>
        </w:rPr>
        <w:t>Teachers use the Lancashire Teaching Sequence when planning their literacy lessons (see diagram below)</w:t>
      </w:r>
    </w:p>
    <w:p w14:paraId="39AB670D" w14:textId="6E9691B8" w:rsidR="00FE3332" w:rsidRPr="00AC1931" w:rsidRDefault="009D522A" w:rsidP="00FF663D">
      <w:pPr>
        <w:pStyle w:val="ListParagraph"/>
        <w:numPr>
          <w:ilvl w:val="0"/>
          <w:numId w:val="41"/>
        </w:numPr>
        <w:spacing w:after="120"/>
        <w:mirrorIndents/>
        <w:rPr>
          <w:rFonts w:ascii="Comic Sans MS" w:hAnsi="Comic Sans MS"/>
        </w:rPr>
      </w:pPr>
      <w:r w:rsidRPr="00AC1931">
        <w:rPr>
          <w:rFonts w:ascii="Comic Sans MS" w:hAnsi="Comic Sans MS"/>
        </w:rPr>
        <w:lastRenderedPageBreak/>
        <w:t>L</w:t>
      </w:r>
      <w:r w:rsidR="00FE3332" w:rsidRPr="00AC1931">
        <w:rPr>
          <w:rFonts w:ascii="Comic Sans MS" w:hAnsi="Comic Sans MS"/>
        </w:rPr>
        <w:t xml:space="preserve">essons are planned with differentiated independent </w:t>
      </w:r>
      <w:r w:rsidRPr="00AC1931">
        <w:rPr>
          <w:rFonts w:ascii="Comic Sans MS" w:hAnsi="Comic Sans MS"/>
        </w:rPr>
        <w:t xml:space="preserve">or group </w:t>
      </w:r>
      <w:r w:rsidR="00FE3332" w:rsidRPr="00AC1931">
        <w:rPr>
          <w:rFonts w:ascii="Comic Sans MS" w:hAnsi="Comic Sans MS"/>
        </w:rPr>
        <w:t>activities to provide relevant focused learning for all children.</w:t>
      </w:r>
      <w:r w:rsidRPr="00AC1931">
        <w:rPr>
          <w:rFonts w:ascii="Comic Sans MS" w:hAnsi="Comic Sans MS"/>
        </w:rPr>
        <w:t xml:space="preserve"> </w:t>
      </w:r>
      <w:r w:rsidR="00EC3E5E" w:rsidRPr="00AC1931">
        <w:rPr>
          <w:rFonts w:ascii="Comic Sans MS" w:hAnsi="Comic Sans MS"/>
        </w:rPr>
        <w:t>Each class take part in grouped or whole class</w:t>
      </w:r>
      <w:r w:rsidRPr="00AC1931">
        <w:rPr>
          <w:rFonts w:ascii="Comic Sans MS" w:hAnsi="Comic Sans MS"/>
        </w:rPr>
        <w:t xml:space="preserve"> </w:t>
      </w:r>
      <w:r w:rsidR="00EC3E5E" w:rsidRPr="00AC1931">
        <w:rPr>
          <w:rFonts w:ascii="Comic Sans MS" w:hAnsi="Comic Sans MS"/>
        </w:rPr>
        <w:t xml:space="preserve">guided reading sessions. SPAG (Spelling, Punctuation and Grammar) sessions also take place on a daily basis. </w:t>
      </w:r>
    </w:p>
    <w:p w14:paraId="21612A3E" w14:textId="00DA6D78" w:rsidR="00EC3E5E" w:rsidRPr="00AC1931" w:rsidRDefault="00EC3E5E" w:rsidP="00FF663D">
      <w:pPr>
        <w:pStyle w:val="ListParagraph"/>
        <w:numPr>
          <w:ilvl w:val="0"/>
          <w:numId w:val="41"/>
        </w:numPr>
        <w:spacing w:after="120"/>
        <w:mirrorIndents/>
        <w:rPr>
          <w:rFonts w:ascii="Comic Sans MS" w:hAnsi="Comic Sans MS"/>
        </w:rPr>
      </w:pPr>
      <w:r w:rsidRPr="00AC1931">
        <w:rPr>
          <w:rFonts w:ascii="Comic Sans MS" w:hAnsi="Comic Sans MS"/>
        </w:rPr>
        <w:t>Coverage of genres and literature across year groups is outlined on our</w:t>
      </w:r>
      <w:r w:rsidR="003D00A0" w:rsidRPr="00AC1931">
        <w:rPr>
          <w:rFonts w:ascii="Comic Sans MS" w:hAnsi="Comic Sans MS"/>
        </w:rPr>
        <w:t xml:space="preserve"> literacy map (see Appendix</w:t>
      </w:r>
      <w:r w:rsidRPr="00AC1931">
        <w:rPr>
          <w:rFonts w:ascii="Comic Sans MS" w:hAnsi="Comic Sans MS"/>
        </w:rPr>
        <w:t xml:space="preserve"> 1)</w:t>
      </w:r>
    </w:p>
    <w:p w14:paraId="605319B2" w14:textId="77777777" w:rsidR="00EC3E5E" w:rsidRPr="00AC1931" w:rsidRDefault="00EC3E5E" w:rsidP="008F6934">
      <w:pPr>
        <w:spacing w:after="120"/>
        <w:ind w:left="0" w:firstLine="0"/>
        <w:mirrorIndents/>
        <w:rPr>
          <w:rFonts w:ascii="Comic Sans MS" w:hAnsi="Comic Sans MS"/>
        </w:rPr>
      </w:pPr>
    </w:p>
    <w:p w14:paraId="7F9D2E44" w14:textId="446B7977" w:rsidR="005E453C" w:rsidRPr="00AC1931" w:rsidRDefault="00FE3332" w:rsidP="007D2F0F">
      <w:pPr>
        <w:spacing w:after="120"/>
        <w:ind w:left="0" w:firstLine="0"/>
        <w:mirrorIndents/>
        <w:rPr>
          <w:rStyle w:val="Literacy-Heading-3Char"/>
        </w:rPr>
      </w:pPr>
      <w:r w:rsidRPr="00AC1931">
        <w:rPr>
          <w:rStyle w:val="Literacy-Heading-3Char"/>
        </w:rPr>
        <w:t>Phonics</w:t>
      </w:r>
      <w:r w:rsidR="006B3166" w:rsidRPr="00AC1931">
        <w:rPr>
          <w:rStyle w:val="Literacy-Heading-3Char"/>
        </w:rPr>
        <w:t>, (Letters and Sounds)</w:t>
      </w:r>
      <w:r w:rsidR="005E453C" w:rsidRPr="00AC1931">
        <w:rPr>
          <w:rStyle w:val="Literacy-Heading-3Char"/>
        </w:rPr>
        <w:t>:</w:t>
      </w:r>
    </w:p>
    <w:p w14:paraId="7BEA9CD3" w14:textId="2EE65E1C" w:rsidR="00FF663D" w:rsidRPr="00AC1931" w:rsidRDefault="00EC3E5E" w:rsidP="007D2F0F">
      <w:pPr>
        <w:spacing w:after="200"/>
        <w:ind w:left="0" w:firstLine="567"/>
        <w:rPr>
          <w:rFonts w:ascii="Comic Sans MS" w:hAnsi="Comic Sans MS"/>
        </w:rPr>
      </w:pPr>
      <w:r w:rsidRPr="00AC1931">
        <w:rPr>
          <w:rFonts w:ascii="Comic Sans MS" w:hAnsi="Comic Sans MS"/>
        </w:rPr>
        <w:t xml:space="preserve">Systematic phonics is taught on a daily basis from nursery to year two. Children are grouped by phase and are assessed half termly in order to move through the ‘Letters and Sounds’ scheme and prepare children for the phonics screening in Year One. </w:t>
      </w:r>
      <w:r w:rsidR="00FF663D" w:rsidRPr="00AC1931">
        <w:rPr>
          <w:rFonts w:ascii="Comic Sans MS" w:hAnsi="Comic Sans MS"/>
        </w:rPr>
        <w:t xml:space="preserve">Phonics intervention takes part in class to target specific children who are struggling with a particular phase. </w:t>
      </w:r>
    </w:p>
    <w:p w14:paraId="7B786F2A" w14:textId="24279581" w:rsidR="00EC3E5E" w:rsidRPr="00AC1931" w:rsidRDefault="00EC3E5E" w:rsidP="007D2F0F">
      <w:pPr>
        <w:spacing w:after="200"/>
        <w:ind w:left="0" w:firstLine="567"/>
        <w:rPr>
          <w:rFonts w:ascii="Comic Sans MS" w:hAnsi="Comic Sans MS"/>
        </w:rPr>
      </w:pPr>
      <w:r w:rsidRPr="00AC1931">
        <w:rPr>
          <w:rFonts w:ascii="Comic Sans MS" w:hAnsi="Comic Sans MS"/>
        </w:rPr>
        <w:t>Some</w:t>
      </w:r>
      <w:r w:rsidR="00FE3332" w:rsidRPr="00AC1931">
        <w:rPr>
          <w:rFonts w:ascii="Comic Sans MS" w:hAnsi="Comic Sans MS"/>
        </w:rPr>
        <w:t xml:space="preserve"> children</w:t>
      </w:r>
      <w:r w:rsidRPr="00AC1931">
        <w:rPr>
          <w:rFonts w:ascii="Comic Sans MS" w:hAnsi="Comic Sans MS"/>
        </w:rPr>
        <w:t xml:space="preserve"> </w:t>
      </w:r>
      <w:r w:rsidR="00FE3332" w:rsidRPr="00AC1931">
        <w:rPr>
          <w:rFonts w:ascii="Comic Sans MS" w:hAnsi="Comic Sans MS"/>
        </w:rPr>
        <w:t xml:space="preserve">in KS2 </w:t>
      </w:r>
      <w:r w:rsidRPr="00AC1931">
        <w:rPr>
          <w:rFonts w:ascii="Comic Sans MS" w:hAnsi="Comic Sans MS"/>
        </w:rPr>
        <w:t xml:space="preserve">may remain in the phased phonics groups if necessary. </w:t>
      </w:r>
      <w:r w:rsidR="00FF663D" w:rsidRPr="00AC1931">
        <w:rPr>
          <w:rFonts w:ascii="Comic Sans MS" w:hAnsi="Comic Sans MS"/>
        </w:rPr>
        <w:t xml:space="preserve">However, </w:t>
      </w:r>
      <w:r w:rsidRPr="00AC1931">
        <w:rPr>
          <w:rFonts w:ascii="Comic Sans MS" w:hAnsi="Comic Sans MS"/>
        </w:rPr>
        <w:t>KS2 phonics takes place daily to target children who failed to pass the phonics screening or need further intervention in this area</w:t>
      </w:r>
      <w:r w:rsidR="00FF663D" w:rsidRPr="00AC1931">
        <w:rPr>
          <w:rFonts w:ascii="Comic Sans MS" w:hAnsi="Comic Sans MS"/>
        </w:rPr>
        <w:t xml:space="preserve">. </w:t>
      </w:r>
    </w:p>
    <w:p w14:paraId="2BBB7B2A" w14:textId="6142E038" w:rsidR="003D00A0" w:rsidRPr="00AC1931" w:rsidRDefault="00FE3332" w:rsidP="00FF663D">
      <w:pPr>
        <w:spacing w:after="120"/>
        <w:ind w:left="0" w:firstLine="567"/>
        <w:mirrorIndents/>
        <w:rPr>
          <w:rFonts w:ascii="Comic Sans MS" w:hAnsi="Comic Sans MS"/>
        </w:rPr>
      </w:pPr>
      <w:r w:rsidRPr="00AC1931">
        <w:rPr>
          <w:rFonts w:ascii="Comic Sans MS" w:hAnsi="Comic Sans MS"/>
        </w:rPr>
        <w:t xml:space="preserve">Termly </w:t>
      </w:r>
      <w:r w:rsidR="003D00A0" w:rsidRPr="00AC1931">
        <w:rPr>
          <w:rFonts w:ascii="Comic Sans MS" w:hAnsi="Comic Sans MS"/>
        </w:rPr>
        <w:t xml:space="preserve">phonics </w:t>
      </w:r>
      <w:r w:rsidRPr="00AC1931">
        <w:rPr>
          <w:rFonts w:ascii="Comic Sans MS" w:hAnsi="Comic Sans MS"/>
        </w:rPr>
        <w:t>progress me</w:t>
      </w:r>
      <w:r w:rsidR="00FF663D" w:rsidRPr="00AC1931">
        <w:rPr>
          <w:rFonts w:ascii="Comic Sans MS" w:hAnsi="Comic Sans MS"/>
        </w:rPr>
        <w:t xml:space="preserve">etings </w:t>
      </w:r>
      <w:r w:rsidR="003D00A0" w:rsidRPr="00AC1931">
        <w:rPr>
          <w:rFonts w:ascii="Comic Sans MS" w:hAnsi="Comic Sans MS"/>
        </w:rPr>
        <w:t xml:space="preserve">are </w:t>
      </w:r>
      <w:r w:rsidR="00FF663D" w:rsidRPr="00AC1931">
        <w:rPr>
          <w:rFonts w:ascii="Comic Sans MS" w:hAnsi="Comic Sans MS"/>
        </w:rPr>
        <w:t xml:space="preserve">held with a member of SLT and </w:t>
      </w:r>
      <w:r w:rsidR="003D00A0" w:rsidRPr="00AC1931">
        <w:rPr>
          <w:rFonts w:ascii="Comic Sans MS" w:hAnsi="Comic Sans MS"/>
        </w:rPr>
        <w:t xml:space="preserve">the </w:t>
      </w:r>
      <w:r w:rsidR="00FF663D" w:rsidRPr="00AC1931">
        <w:rPr>
          <w:rFonts w:ascii="Comic Sans MS" w:hAnsi="Comic Sans MS"/>
        </w:rPr>
        <w:t>literacy co-ordinator. C</w:t>
      </w:r>
      <w:r w:rsidRPr="00AC1931">
        <w:rPr>
          <w:rFonts w:ascii="Comic Sans MS" w:hAnsi="Comic Sans MS"/>
        </w:rPr>
        <w:t>lass teachers</w:t>
      </w:r>
      <w:r w:rsidR="00FF663D" w:rsidRPr="00AC1931">
        <w:rPr>
          <w:rFonts w:ascii="Comic Sans MS" w:hAnsi="Comic Sans MS"/>
        </w:rPr>
        <w:t xml:space="preserve"> and TA’s </w:t>
      </w:r>
      <w:r w:rsidRPr="00AC1931">
        <w:rPr>
          <w:rFonts w:ascii="Comic Sans MS" w:hAnsi="Comic Sans MS"/>
        </w:rPr>
        <w:t>provide information on the progress of all the children.</w:t>
      </w:r>
      <w:r w:rsidR="00FF663D" w:rsidRPr="00AC1931">
        <w:rPr>
          <w:rFonts w:ascii="Comic Sans MS" w:hAnsi="Comic Sans MS"/>
        </w:rPr>
        <w:t xml:space="preserve"> Progress i</w:t>
      </w:r>
      <w:r w:rsidR="00724297" w:rsidRPr="00AC1931">
        <w:rPr>
          <w:rFonts w:ascii="Comic Sans MS" w:hAnsi="Comic Sans MS"/>
        </w:rPr>
        <w:t>s recorded on a phonics tracker</w:t>
      </w:r>
      <w:r w:rsidR="00FF663D" w:rsidRPr="00AC1931">
        <w:rPr>
          <w:rFonts w:ascii="Comic Sans MS" w:hAnsi="Comic Sans MS"/>
        </w:rPr>
        <w:t xml:space="preserve"> and a traffic light assessment takes place at the end of each term. This helps to indicate children who need extra intervention.</w:t>
      </w:r>
    </w:p>
    <w:p w14:paraId="2FDA9878" w14:textId="30C443D9" w:rsidR="003D00A0" w:rsidRPr="00AC1931" w:rsidRDefault="003D00A0" w:rsidP="003D00A0">
      <w:pPr>
        <w:spacing w:after="120"/>
        <w:ind w:left="0" w:firstLine="567"/>
        <w:mirrorIndents/>
        <w:rPr>
          <w:rFonts w:ascii="Comic Sans MS" w:hAnsi="Comic Sans MS"/>
        </w:rPr>
      </w:pPr>
    </w:p>
    <w:p w14:paraId="48E3E4D3" w14:textId="5E03CD47" w:rsidR="005E453C" w:rsidRPr="00AC1931" w:rsidRDefault="00FE3332" w:rsidP="004D4222">
      <w:pPr>
        <w:spacing w:after="120"/>
        <w:ind w:left="0" w:firstLine="0"/>
        <w:mirrorIndents/>
        <w:rPr>
          <w:rStyle w:val="Literacy-Heading-3Char"/>
          <w:u w:val="single"/>
        </w:rPr>
      </w:pPr>
      <w:r w:rsidRPr="00AC1931">
        <w:rPr>
          <w:rStyle w:val="Literacy-Heading-3Char"/>
          <w:u w:val="single"/>
        </w:rPr>
        <w:t>Planning</w:t>
      </w:r>
      <w:r w:rsidR="005E453C" w:rsidRPr="00AC1931">
        <w:rPr>
          <w:rStyle w:val="Literacy-Heading-3Char"/>
          <w:u w:val="single"/>
        </w:rPr>
        <w:t>:</w:t>
      </w:r>
    </w:p>
    <w:p w14:paraId="69CE4FB6" w14:textId="5F57720A" w:rsidR="00FE3332" w:rsidRPr="00AC1931" w:rsidRDefault="00FE3332" w:rsidP="004D4222">
      <w:pPr>
        <w:spacing w:after="120"/>
        <w:ind w:left="0" w:firstLine="0"/>
        <w:mirrorIndents/>
        <w:rPr>
          <w:rFonts w:ascii="Comic Sans MS" w:hAnsi="Comic Sans MS"/>
        </w:rPr>
      </w:pPr>
      <w:r w:rsidRPr="00AC1931">
        <w:rPr>
          <w:rStyle w:val="Literacy-Heading-3Char"/>
        </w:rPr>
        <w:t>Medium term planning</w:t>
      </w:r>
      <w:r w:rsidR="003D00A0" w:rsidRPr="00AC1931">
        <w:rPr>
          <w:rFonts w:ascii="Comic Sans MS" w:hAnsi="Comic Sans MS"/>
        </w:rPr>
        <w:t xml:space="preserve"> – all MTP</w:t>
      </w:r>
      <w:r w:rsidR="00AB210D" w:rsidRPr="00AC1931">
        <w:rPr>
          <w:rFonts w:ascii="Comic Sans MS" w:hAnsi="Comic Sans MS"/>
        </w:rPr>
        <w:t>’s</w:t>
      </w:r>
      <w:r w:rsidR="003D00A0" w:rsidRPr="00AC1931">
        <w:rPr>
          <w:rFonts w:ascii="Comic Sans MS" w:hAnsi="Comic Sans MS"/>
        </w:rPr>
        <w:t xml:space="preserve"> </w:t>
      </w:r>
      <w:r w:rsidR="00AB210D" w:rsidRPr="00AC1931">
        <w:rPr>
          <w:rFonts w:ascii="Comic Sans MS" w:hAnsi="Comic Sans MS"/>
        </w:rPr>
        <w:t>are</w:t>
      </w:r>
      <w:r w:rsidR="003D00A0" w:rsidRPr="00AC1931">
        <w:rPr>
          <w:rFonts w:ascii="Comic Sans MS" w:hAnsi="Comic Sans MS"/>
        </w:rPr>
        <w:t xml:space="preserve"> outlined on the literacy genre map for the whole academic year (appendix 1)</w:t>
      </w:r>
      <w:r w:rsidRPr="00AC1931">
        <w:rPr>
          <w:rFonts w:ascii="Comic Sans MS" w:hAnsi="Comic Sans MS"/>
        </w:rPr>
        <w:t>.</w:t>
      </w:r>
    </w:p>
    <w:p w14:paraId="6CA5F579" w14:textId="4208C8B4" w:rsidR="003D00A0" w:rsidRPr="00AC1931" w:rsidRDefault="00AB210D" w:rsidP="004D4222">
      <w:pPr>
        <w:spacing w:after="120"/>
        <w:ind w:left="0" w:firstLine="0"/>
        <w:mirrorIndents/>
        <w:rPr>
          <w:rFonts w:ascii="Comic Sans MS" w:hAnsi="Comic Sans MS"/>
        </w:rPr>
      </w:pPr>
      <w:r w:rsidRPr="00AC1931">
        <w:rPr>
          <w:rFonts w:ascii="Comic Sans MS" w:hAnsi="Comic Sans MS"/>
          <w:noProof/>
          <w:lang w:eastAsia="en-GB"/>
        </w:rPr>
        <w:lastRenderedPageBreak/>
        <w:drawing>
          <wp:anchor distT="0" distB="0" distL="114300" distR="114300" simplePos="0" relativeHeight="251658240" behindDoc="1" locked="0" layoutInCell="1" allowOverlap="1" wp14:anchorId="60835725" wp14:editId="5B10004F">
            <wp:simplePos x="0" y="0"/>
            <wp:positionH relativeFrom="margin">
              <wp:posOffset>2927985</wp:posOffset>
            </wp:positionH>
            <wp:positionV relativeFrom="paragraph">
              <wp:posOffset>37465</wp:posOffset>
            </wp:positionV>
            <wp:extent cx="3289300" cy="2466975"/>
            <wp:effectExtent l="0" t="0" r="6350" b="9525"/>
            <wp:wrapTight wrapText="bothSides">
              <wp:wrapPolygon edited="0">
                <wp:start x="0" y="0"/>
                <wp:lineTo x="0" y="21517"/>
                <wp:lineTo x="21517" y="2151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_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9300" cy="2466975"/>
                    </a:xfrm>
                    <a:prstGeom prst="rect">
                      <a:avLst/>
                    </a:prstGeom>
                  </pic:spPr>
                </pic:pic>
              </a:graphicData>
            </a:graphic>
            <wp14:sizeRelH relativeFrom="page">
              <wp14:pctWidth>0</wp14:pctWidth>
            </wp14:sizeRelH>
            <wp14:sizeRelV relativeFrom="page">
              <wp14:pctHeight>0</wp14:pctHeight>
            </wp14:sizeRelV>
          </wp:anchor>
        </w:drawing>
      </w:r>
      <w:r w:rsidR="00FE3332" w:rsidRPr="00AC1931">
        <w:rPr>
          <w:rStyle w:val="Literacy-Heading-3Char"/>
        </w:rPr>
        <w:t>Short term planning</w:t>
      </w:r>
      <w:r w:rsidR="00714005" w:rsidRPr="00AC1931">
        <w:rPr>
          <w:rFonts w:ascii="Comic Sans MS" w:hAnsi="Comic Sans MS"/>
        </w:rPr>
        <w:t xml:space="preserve"> </w:t>
      </w:r>
      <w:r w:rsidRPr="00AC1931">
        <w:rPr>
          <w:rFonts w:ascii="Comic Sans MS" w:hAnsi="Comic Sans MS"/>
        </w:rPr>
        <w:t>-</w:t>
      </w:r>
      <w:r w:rsidR="00FE3332" w:rsidRPr="00AC1931">
        <w:rPr>
          <w:rFonts w:ascii="Comic Sans MS" w:hAnsi="Comic Sans MS"/>
        </w:rPr>
        <w:t xml:space="preserve"> carried out by individual teachers and is consi</w:t>
      </w:r>
      <w:r w:rsidR="003D00A0" w:rsidRPr="00AC1931">
        <w:rPr>
          <w:rFonts w:ascii="Comic Sans MS" w:hAnsi="Comic Sans MS"/>
        </w:rPr>
        <w:t xml:space="preserve">stent throughout KS1 and KS2. </w:t>
      </w:r>
      <w:r w:rsidR="00D11520" w:rsidRPr="00AC1931">
        <w:rPr>
          <w:rFonts w:ascii="Comic Sans MS" w:hAnsi="Comic Sans MS"/>
        </w:rPr>
        <w:t>This is uploaded weekly to the shared teacher drive. All teachers follow the Lancashire Teaching Sequence for Literacy</w:t>
      </w:r>
      <w:r w:rsidRPr="00AC1931">
        <w:rPr>
          <w:rFonts w:ascii="Comic Sans MS" w:hAnsi="Comic Sans MS"/>
        </w:rPr>
        <w:t xml:space="preserve"> (see diagram right)</w:t>
      </w:r>
      <w:r w:rsidR="00D11520" w:rsidRPr="00AC1931">
        <w:rPr>
          <w:rFonts w:ascii="Comic Sans MS" w:hAnsi="Comic Sans MS"/>
        </w:rPr>
        <w:t xml:space="preserve">. </w:t>
      </w:r>
    </w:p>
    <w:p w14:paraId="32F1D115" w14:textId="77777777" w:rsidR="00AB210D" w:rsidRPr="00AC1931" w:rsidRDefault="00AB210D" w:rsidP="004D4222">
      <w:pPr>
        <w:spacing w:after="120"/>
        <w:ind w:left="0" w:firstLine="0"/>
        <w:mirrorIndents/>
        <w:rPr>
          <w:rFonts w:ascii="Comic Sans MS" w:hAnsi="Comic Sans MS"/>
        </w:rPr>
      </w:pPr>
    </w:p>
    <w:p w14:paraId="1456CC49" w14:textId="79C38622" w:rsidR="00D11520" w:rsidRPr="00AC1931" w:rsidRDefault="00FE3332" w:rsidP="00D11520">
      <w:pPr>
        <w:spacing w:after="120"/>
        <w:ind w:left="0" w:firstLine="0"/>
        <w:mirrorIndents/>
        <w:rPr>
          <w:rFonts w:ascii="Comic Sans MS" w:hAnsi="Comic Sans MS"/>
        </w:rPr>
      </w:pPr>
      <w:r w:rsidRPr="00AC1931">
        <w:rPr>
          <w:rFonts w:ascii="Comic Sans MS" w:hAnsi="Comic Sans MS"/>
        </w:rPr>
        <w:t>Planning will ensure that there are frequent and regular opportunities for:</w:t>
      </w:r>
    </w:p>
    <w:p w14:paraId="5BE29E69" w14:textId="051F5888" w:rsidR="00D11520" w:rsidRPr="00AC1931" w:rsidRDefault="00D11520"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Creating interest</w:t>
      </w:r>
    </w:p>
    <w:p w14:paraId="1E941607" w14:textId="7C071A73" w:rsidR="00D11520" w:rsidRPr="00AC1931" w:rsidRDefault="00D11520"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Reading response and analysis</w:t>
      </w:r>
    </w:p>
    <w:p w14:paraId="1C9AC743" w14:textId="6BAB2448" w:rsidR="003D00A0" w:rsidRPr="00AC1931" w:rsidRDefault="003D00A0"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Writing</w:t>
      </w:r>
      <w:r w:rsidR="00D11520" w:rsidRPr="00AC1931">
        <w:rPr>
          <w:rFonts w:ascii="Comic Sans MS" w:hAnsi="Comic Sans MS"/>
          <w:sz w:val="24"/>
        </w:rPr>
        <w:t>/language</w:t>
      </w:r>
      <w:r w:rsidRPr="00AC1931">
        <w:rPr>
          <w:rFonts w:ascii="Comic Sans MS" w:hAnsi="Comic Sans MS"/>
          <w:sz w:val="24"/>
        </w:rPr>
        <w:t xml:space="preserve"> </w:t>
      </w:r>
      <w:r w:rsidR="00D11520" w:rsidRPr="00AC1931">
        <w:rPr>
          <w:rFonts w:ascii="Comic Sans MS" w:hAnsi="Comic Sans MS"/>
          <w:sz w:val="24"/>
        </w:rPr>
        <w:t>skills – warm ups</w:t>
      </w:r>
    </w:p>
    <w:p w14:paraId="1F9BC88F" w14:textId="3CA829E6" w:rsidR="00D11520" w:rsidRPr="00AC1931" w:rsidRDefault="00D11520"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Gathering content – key features built up in toolbox</w:t>
      </w:r>
    </w:p>
    <w:p w14:paraId="71D08B12" w14:textId="27609B98" w:rsidR="003D00A0" w:rsidRPr="00AC1931" w:rsidRDefault="00D11520"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Planning and w</w:t>
      </w:r>
      <w:r w:rsidR="003D00A0" w:rsidRPr="00AC1931">
        <w:rPr>
          <w:rFonts w:ascii="Comic Sans MS" w:hAnsi="Comic Sans MS"/>
          <w:sz w:val="24"/>
        </w:rPr>
        <w:t xml:space="preserve">riting opportunities both modelled and independent </w:t>
      </w:r>
    </w:p>
    <w:p w14:paraId="76568AA1" w14:textId="13366552" w:rsidR="00FE3332" w:rsidRPr="00AC1931" w:rsidRDefault="00FE3332" w:rsidP="00670D6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Guided reading activities </w:t>
      </w:r>
    </w:p>
    <w:p w14:paraId="107E3780" w14:textId="2C668748" w:rsidR="00D11520" w:rsidRPr="00AC1931" w:rsidRDefault="00FE3332" w:rsidP="00FC38D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Handwriting</w:t>
      </w:r>
      <w:r w:rsidR="00D11520" w:rsidRPr="00AC1931">
        <w:rPr>
          <w:rFonts w:ascii="Comic Sans MS" w:hAnsi="Comic Sans MS"/>
          <w:sz w:val="24"/>
        </w:rPr>
        <w:t xml:space="preserve"> /presentation</w:t>
      </w:r>
    </w:p>
    <w:p w14:paraId="71112730" w14:textId="4DE6209E" w:rsidR="00FE3332" w:rsidRPr="00AC1931" w:rsidRDefault="00D11520" w:rsidP="00FC38D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SPAG development</w:t>
      </w:r>
    </w:p>
    <w:p w14:paraId="5EC1C74B" w14:textId="1A68C734" w:rsidR="00AB210D" w:rsidRPr="00AC1931" w:rsidRDefault="00D11520" w:rsidP="00A82254">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Phonics </w:t>
      </w:r>
    </w:p>
    <w:p w14:paraId="7ABBC90B" w14:textId="404FA46E" w:rsidR="00FE3332" w:rsidRPr="00AC1931" w:rsidRDefault="005E2BF2" w:rsidP="005E2BF2">
      <w:pPr>
        <w:pStyle w:val="Literacy-Heading-2"/>
        <w:numPr>
          <w:ilvl w:val="0"/>
          <w:numId w:val="0"/>
        </w:numPr>
        <w:rPr>
          <w:u w:val="single"/>
        </w:rPr>
      </w:pPr>
      <w:r w:rsidRPr="00AC1931">
        <w:rPr>
          <w:smallCaps w:val="0"/>
          <w:color w:val="auto"/>
          <w:u w:val="single"/>
          <w:lang w:val="en-US"/>
        </w:rPr>
        <w:t>Speaking and Listening</w:t>
      </w:r>
    </w:p>
    <w:p w14:paraId="62870F75" w14:textId="77777777" w:rsidR="005E2BF2" w:rsidRPr="00AC1931" w:rsidRDefault="00FE3332" w:rsidP="005E2BF2">
      <w:pPr>
        <w:spacing w:after="120"/>
        <w:ind w:left="0" w:firstLine="567"/>
        <w:mirrorIndents/>
        <w:rPr>
          <w:rFonts w:ascii="Comic Sans MS" w:hAnsi="Comic Sans MS"/>
        </w:rPr>
      </w:pPr>
      <w:r w:rsidRPr="00AC1931">
        <w:rPr>
          <w:rFonts w:ascii="Comic Sans MS" w:hAnsi="Comic Sans MS"/>
        </w:rPr>
        <w:t>Interactive teaching strategies are used to engage all pupils in order to raise reading and writing standards. Children are encouraged to develop effective communication skills in readiness for later life.</w:t>
      </w:r>
    </w:p>
    <w:p w14:paraId="3556D426" w14:textId="60922AF6" w:rsidR="00FE3332" w:rsidRPr="00AC1931" w:rsidRDefault="00FE3332" w:rsidP="005E2BF2">
      <w:pPr>
        <w:spacing w:after="120"/>
        <w:ind w:left="0" w:firstLine="567"/>
        <w:mirrorIndents/>
        <w:rPr>
          <w:rFonts w:ascii="Comic Sans MS" w:hAnsi="Comic Sans MS"/>
        </w:rPr>
      </w:pPr>
      <w:r w:rsidRPr="00AC1931">
        <w:rPr>
          <w:rFonts w:ascii="Comic Sans MS" w:hAnsi="Comic Sans MS"/>
        </w:rPr>
        <w:t>The children have regular and frequent opportunities to speak and listen to each other formally and informally participating in role play from an early age and to participate in games and drama activities e.g. class assemblies, school productions, which promote confidence and self-esteem.</w:t>
      </w:r>
    </w:p>
    <w:p w14:paraId="5F158DFE" w14:textId="1129F4A1" w:rsidR="00FE3332" w:rsidRPr="00AC1931" w:rsidRDefault="00FE3332" w:rsidP="005E2BF2">
      <w:pPr>
        <w:spacing w:after="120"/>
        <w:ind w:left="0" w:firstLine="567"/>
        <w:mirrorIndents/>
        <w:rPr>
          <w:rFonts w:ascii="Comic Sans MS" w:hAnsi="Comic Sans MS"/>
        </w:rPr>
      </w:pPr>
      <w:r w:rsidRPr="00AC1931">
        <w:rPr>
          <w:rFonts w:ascii="Comic Sans MS" w:hAnsi="Comic Sans MS"/>
        </w:rPr>
        <w:t xml:space="preserve">They practise the conventions of speaking and listening </w:t>
      </w:r>
      <w:r w:rsidR="005E2BF2" w:rsidRPr="00AC1931">
        <w:rPr>
          <w:rFonts w:ascii="Comic Sans MS" w:hAnsi="Comic Sans MS"/>
        </w:rPr>
        <w:t>during class and group discussion for example:</w:t>
      </w:r>
      <w:r w:rsidRPr="00AC1931">
        <w:rPr>
          <w:rFonts w:ascii="Comic Sans MS" w:hAnsi="Comic Sans MS"/>
        </w:rPr>
        <w:t xml:space="preserve"> turn taking, responding appropriately, showing good listening e.g. story</w:t>
      </w:r>
      <w:r w:rsidR="000C12B1" w:rsidRPr="00AC1931">
        <w:rPr>
          <w:rFonts w:ascii="Comic Sans MS" w:hAnsi="Comic Sans MS"/>
        </w:rPr>
        <w:t xml:space="preserve"> </w:t>
      </w:r>
      <w:r w:rsidRPr="00AC1931">
        <w:rPr>
          <w:rFonts w:ascii="Comic Sans MS" w:hAnsi="Comic Sans MS"/>
        </w:rPr>
        <w:t>time, direct teaching, offering feedback in plenaries.</w:t>
      </w:r>
    </w:p>
    <w:p w14:paraId="119A87A1" w14:textId="77777777" w:rsidR="005E2BF2" w:rsidRPr="00AC1931" w:rsidRDefault="005E2BF2" w:rsidP="005E2BF2">
      <w:pPr>
        <w:spacing w:after="120"/>
        <w:ind w:left="0" w:firstLine="567"/>
        <w:mirrorIndents/>
        <w:rPr>
          <w:rFonts w:ascii="Comic Sans MS" w:hAnsi="Comic Sans MS"/>
        </w:rPr>
      </w:pPr>
    </w:p>
    <w:p w14:paraId="58F54175" w14:textId="77777777" w:rsidR="00FE3332" w:rsidRPr="00AC1931" w:rsidRDefault="00FE3332" w:rsidP="008F6934">
      <w:pPr>
        <w:spacing w:after="120"/>
        <w:ind w:left="0" w:firstLine="0"/>
        <w:mirrorIndents/>
        <w:rPr>
          <w:rFonts w:ascii="Comic Sans MS" w:hAnsi="Comic Sans MS"/>
        </w:rPr>
      </w:pPr>
      <w:r w:rsidRPr="00AC1931">
        <w:rPr>
          <w:rFonts w:ascii="Comic Sans MS" w:hAnsi="Comic Sans MS"/>
        </w:rPr>
        <w:t>In EYFS there are opportunities to develop their communication and language through</w:t>
      </w:r>
    </w:p>
    <w:p w14:paraId="53DD0CD4" w14:textId="77777777"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Experiencing a rich language environment.</w:t>
      </w:r>
    </w:p>
    <w:p w14:paraId="62420D5C" w14:textId="77777777"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Develop confidence and skills in expressing themselves.</w:t>
      </w:r>
    </w:p>
    <w:p w14:paraId="1B07754A" w14:textId="77777777"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Speak and listen in a range of situations in both the indoor and outdoor environment.</w:t>
      </w:r>
    </w:p>
    <w:p w14:paraId="082B5CD2" w14:textId="0579D592" w:rsidR="009502F2" w:rsidRPr="00AC1931" w:rsidRDefault="009502F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lastRenderedPageBreak/>
        <w:t>Well comm groups.</w:t>
      </w:r>
    </w:p>
    <w:p w14:paraId="2E02EDA6" w14:textId="77777777" w:rsidR="005E2BF2" w:rsidRPr="00AC1931" w:rsidRDefault="005E2BF2" w:rsidP="005E2BF2">
      <w:pPr>
        <w:pStyle w:val="p4"/>
        <w:spacing w:after="120" w:line="240" w:lineRule="auto"/>
        <w:ind w:left="360" w:firstLine="0"/>
        <w:contextualSpacing/>
        <w:mirrorIndents/>
        <w:rPr>
          <w:rFonts w:ascii="Comic Sans MS" w:hAnsi="Comic Sans MS"/>
          <w:sz w:val="24"/>
        </w:rPr>
      </w:pPr>
    </w:p>
    <w:p w14:paraId="02949BF7" w14:textId="29CF5E50" w:rsidR="00FE3332" w:rsidRPr="00AC1931" w:rsidRDefault="00757B2A" w:rsidP="004D4222">
      <w:pPr>
        <w:spacing w:after="120"/>
        <w:ind w:left="0" w:firstLine="0"/>
        <w:mirrorIndents/>
        <w:rPr>
          <w:rFonts w:ascii="Comic Sans MS" w:hAnsi="Comic Sans MS"/>
        </w:rPr>
      </w:pPr>
      <w:r w:rsidRPr="00AC1931">
        <w:rPr>
          <w:rFonts w:ascii="Comic Sans MS" w:hAnsi="Comic Sans MS"/>
        </w:rPr>
        <w:t>Furthermore,</w:t>
      </w:r>
      <w:r w:rsidR="00FE3332" w:rsidRPr="00AC1931">
        <w:rPr>
          <w:rFonts w:ascii="Comic Sans MS" w:hAnsi="Comic Sans MS"/>
        </w:rPr>
        <w:t xml:space="preserve"> children will have daily opportunities to </w:t>
      </w:r>
    </w:p>
    <w:p w14:paraId="1A3004A3" w14:textId="77777777"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Link sounds and letters</w:t>
      </w:r>
    </w:p>
    <w:p w14:paraId="3F2E93A5" w14:textId="77777777"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Read, listen to and explore fiction and non-fiction books.</w:t>
      </w:r>
    </w:p>
    <w:p w14:paraId="78E2F4C8" w14:textId="77777777" w:rsidR="00FE3332" w:rsidRPr="00AC1931" w:rsidRDefault="00FE3332" w:rsidP="00FC38D3">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Mark make, form letters and add meaning to their marks.</w:t>
      </w:r>
    </w:p>
    <w:p w14:paraId="7161F159" w14:textId="77777777" w:rsidR="00B80482" w:rsidRPr="00AC1931" w:rsidRDefault="00B80482" w:rsidP="004D4222">
      <w:pPr>
        <w:spacing w:after="120"/>
        <w:ind w:left="0" w:firstLine="0"/>
        <w:mirrorIndents/>
        <w:rPr>
          <w:rFonts w:ascii="Comic Sans MS" w:hAnsi="Comic Sans MS"/>
          <w:lang w:val="en-US"/>
        </w:rPr>
      </w:pPr>
    </w:p>
    <w:p w14:paraId="33474992" w14:textId="3C46600B" w:rsidR="00B80482" w:rsidRPr="00AC1931" w:rsidRDefault="00B80482" w:rsidP="004D4222">
      <w:pPr>
        <w:spacing w:after="120"/>
        <w:ind w:left="0" w:firstLine="0"/>
        <w:mirrorIndents/>
        <w:rPr>
          <w:rFonts w:ascii="Comic Sans MS" w:hAnsi="Comic Sans MS"/>
          <w:b/>
          <w:u w:val="single"/>
          <w:lang w:val="en-US"/>
        </w:rPr>
      </w:pPr>
      <w:r w:rsidRPr="00AC1931">
        <w:rPr>
          <w:rFonts w:ascii="Comic Sans MS" w:hAnsi="Comic Sans MS"/>
          <w:b/>
          <w:u w:val="single"/>
          <w:lang w:val="en-US"/>
        </w:rPr>
        <w:t xml:space="preserve">Reading </w:t>
      </w:r>
    </w:p>
    <w:p w14:paraId="118D1108" w14:textId="3D37735D" w:rsidR="00757B2A" w:rsidRPr="00AC1931" w:rsidRDefault="005E453C" w:rsidP="004D4222">
      <w:pPr>
        <w:spacing w:after="120"/>
        <w:ind w:left="0" w:firstLine="0"/>
        <w:mirrorIndents/>
        <w:rPr>
          <w:rFonts w:ascii="Comic Sans MS" w:hAnsi="Comic Sans MS"/>
        </w:rPr>
      </w:pPr>
      <w:r w:rsidRPr="00AC1931">
        <w:rPr>
          <w:rStyle w:val="Literacy-Heading-3Char"/>
        </w:rPr>
        <w:t>R</w:t>
      </w:r>
      <w:r w:rsidR="00FE3332" w:rsidRPr="00AC1931">
        <w:rPr>
          <w:rStyle w:val="Literacy-Heading-3Char"/>
        </w:rPr>
        <w:t>eading</w:t>
      </w:r>
      <w:r w:rsidR="00B80482" w:rsidRPr="00AC1931">
        <w:rPr>
          <w:rStyle w:val="Literacy-Heading-3Char"/>
        </w:rPr>
        <w:t xml:space="preserve"> phase:</w:t>
      </w:r>
    </w:p>
    <w:p w14:paraId="6B6E121C" w14:textId="430BC8F2" w:rsidR="00B80482" w:rsidRPr="00AC1931" w:rsidRDefault="00B80482" w:rsidP="00B80482">
      <w:pPr>
        <w:spacing w:after="120"/>
        <w:ind w:left="0" w:firstLine="0"/>
        <w:mirrorIndents/>
        <w:rPr>
          <w:rFonts w:ascii="Comic Sans MS" w:hAnsi="Comic Sans MS"/>
        </w:rPr>
      </w:pPr>
      <w:r w:rsidRPr="00AC1931">
        <w:rPr>
          <w:rFonts w:ascii="Comic Sans MS" w:hAnsi="Comic Sans MS"/>
        </w:rPr>
        <w:t>D</w:t>
      </w:r>
      <w:r w:rsidR="00956323" w:rsidRPr="00AC1931">
        <w:rPr>
          <w:rFonts w:ascii="Comic Sans MS" w:hAnsi="Comic Sans MS"/>
        </w:rPr>
        <w:t>uring literacy the reading phase takes place, which involves</w:t>
      </w:r>
      <w:r w:rsidRPr="00AC1931">
        <w:rPr>
          <w:rFonts w:ascii="Comic Sans MS" w:hAnsi="Comic Sans MS"/>
        </w:rPr>
        <w:t xml:space="preserve"> shared </w:t>
      </w:r>
      <w:r w:rsidR="00956323" w:rsidRPr="00AC1931">
        <w:rPr>
          <w:rFonts w:ascii="Comic Sans MS" w:hAnsi="Comic Sans MS"/>
        </w:rPr>
        <w:t>reading</w:t>
      </w:r>
      <w:r w:rsidR="00FE3332" w:rsidRPr="00AC1931">
        <w:rPr>
          <w:rFonts w:ascii="Comic Sans MS" w:hAnsi="Comic Sans MS"/>
        </w:rPr>
        <w:t>. Shared reading models the reading process and strategies used by reade</w:t>
      </w:r>
      <w:r w:rsidR="00956323" w:rsidRPr="00AC1931">
        <w:rPr>
          <w:rFonts w:ascii="Comic Sans MS" w:hAnsi="Comic Sans MS"/>
        </w:rPr>
        <w:t>rs. In EYFS and KS1 t</w:t>
      </w:r>
      <w:r w:rsidR="00FE3332" w:rsidRPr="00AC1931">
        <w:rPr>
          <w:rFonts w:ascii="Comic Sans MS" w:hAnsi="Comic Sans MS"/>
        </w:rPr>
        <w:t xml:space="preserve">he teacher deliberately draws attention to the print and models early reading behaviours such as moving from left to right and word-by-word matching. </w:t>
      </w:r>
      <w:r w:rsidR="007A59F3" w:rsidRPr="00AC1931">
        <w:rPr>
          <w:rFonts w:ascii="Comic Sans MS" w:hAnsi="Comic Sans MS"/>
        </w:rPr>
        <w:t xml:space="preserve">When reading aloud the teacher can model intonation and expression, and focus on any teaching points that may arise. </w:t>
      </w:r>
      <w:r w:rsidR="00956323" w:rsidRPr="00AC1931">
        <w:rPr>
          <w:rFonts w:ascii="Comic Sans MS" w:hAnsi="Comic Sans MS"/>
        </w:rPr>
        <w:t xml:space="preserve">Shared Reading creates a risk-free environment, allowing children to focus on the enjoyment of the story. </w:t>
      </w:r>
    </w:p>
    <w:p w14:paraId="6BD30A3D" w14:textId="1CE2C77D" w:rsidR="00FE3332" w:rsidRPr="00AC1931" w:rsidRDefault="00956323" w:rsidP="00B80482">
      <w:pPr>
        <w:spacing w:after="120"/>
        <w:ind w:left="0" w:firstLine="567"/>
        <w:mirrorIndents/>
        <w:rPr>
          <w:rFonts w:ascii="Comic Sans MS" w:hAnsi="Comic Sans MS"/>
        </w:rPr>
      </w:pPr>
      <w:r w:rsidRPr="00AC1931">
        <w:rPr>
          <w:rFonts w:ascii="Comic Sans MS" w:hAnsi="Comic Sans MS"/>
        </w:rPr>
        <w:t>During the reading phase children are immersed in a variety of books or text extracts matching a specific genre. Th</w:t>
      </w:r>
      <w:r w:rsidR="007A59F3" w:rsidRPr="00AC1931">
        <w:rPr>
          <w:rFonts w:ascii="Comic Sans MS" w:hAnsi="Comic Sans MS"/>
        </w:rPr>
        <w:t xml:space="preserve">is helps children to understand aspects such as grammar, punctuation, </w:t>
      </w:r>
      <w:r w:rsidR="00B80482" w:rsidRPr="00AC1931">
        <w:rPr>
          <w:rFonts w:ascii="Comic Sans MS" w:hAnsi="Comic Sans MS"/>
        </w:rPr>
        <w:t xml:space="preserve">key </w:t>
      </w:r>
      <w:r w:rsidR="007A59F3" w:rsidRPr="00AC1931">
        <w:rPr>
          <w:rFonts w:ascii="Comic Sans MS" w:hAnsi="Comic Sans MS"/>
        </w:rPr>
        <w:t xml:space="preserve">vocabulary and language features. </w:t>
      </w:r>
    </w:p>
    <w:p w14:paraId="728A8DA6" w14:textId="77777777" w:rsidR="00B80482" w:rsidRPr="00AC1931" w:rsidRDefault="00B80482" w:rsidP="00B80482">
      <w:pPr>
        <w:spacing w:after="120"/>
        <w:ind w:left="0" w:firstLine="567"/>
        <w:mirrorIndents/>
        <w:rPr>
          <w:rFonts w:ascii="Comic Sans MS" w:hAnsi="Comic Sans MS"/>
        </w:rPr>
      </w:pPr>
    </w:p>
    <w:p w14:paraId="1A3CB80E" w14:textId="77777777" w:rsidR="005E453C" w:rsidRPr="00AC1931" w:rsidRDefault="00FE3332" w:rsidP="004D4222">
      <w:pPr>
        <w:spacing w:after="120"/>
        <w:ind w:left="0" w:firstLine="0"/>
        <w:mirrorIndents/>
        <w:rPr>
          <w:rFonts w:ascii="Comic Sans MS" w:hAnsi="Comic Sans MS"/>
        </w:rPr>
      </w:pPr>
      <w:r w:rsidRPr="00AC1931">
        <w:rPr>
          <w:rStyle w:val="Literacy-Heading-3Char"/>
        </w:rPr>
        <w:t xml:space="preserve">Guided </w:t>
      </w:r>
      <w:r w:rsidR="005E453C" w:rsidRPr="00AC1931">
        <w:rPr>
          <w:rStyle w:val="Literacy-Heading-3Char"/>
        </w:rPr>
        <w:t>R</w:t>
      </w:r>
      <w:r w:rsidRPr="00AC1931">
        <w:rPr>
          <w:rStyle w:val="Literacy-Heading-3Char"/>
        </w:rPr>
        <w:t>eading</w:t>
      </w:r>
      <w:r w:rsidR="005E453C" w:rsidRPr="00AC1931">
        <w:rPr>
          <w:rStyle w:val="Literacy-Heading-3Char"/>
        </w:rPr>
        <w:t>:</w:t>
      </w:r>
      <w:r w:rsidRPr="00AC1931">
        <w:rPr>
          <w:rFonts w:ascii="Comic Sans MS" w:hAnsi="Comic Sans MS"/>
        </w:rPr>
        <w:t xml:space="preserve"> </w:t>
      </w:r>
    </w:p>
    <w:p w14:paraId="66EA13A1" w14:textId="2DDF6453" w:rsidR="007A59F3" w:rsidRPr="00AC1931" w:rsidRDefault="007A59F3" w:rsidP="007A59F3">
      <w:pPr>
        <w:spacing w:after="120"/>
        <w:ind w:left="0" w:firstLine="567"/>
        <w:mirrorIndents/>
        <w:rPr>
          <w:rFonts w:ascii="Comic Sans MS" w:hAnsi="Comic Sans MS"/>
        </w:rPr>
      </w:pPr>
      <w:r w:rsidRPr="00AC1931">
        <w:rPr>
          <w:rFonts w:ascii="Comic Sans MS" w:hAnsi="Comic Sans MS"/>
        </w:rPr>
        <w:t xml:space="preserve">During guided reading children participate in reading and discussing a specific text with a weekly focus taken from either the </w:t>
      </w:r>
      <w:r w:rsidR="005A2DAF" w:rsidRPr="00AC1931">
        <w:rPr>
          <w:rFonts w:ascii="Comic Sans MS" w:hAnsi="Comic Sans MS"/>
        </w:rPr>
        <w:t xml:space="preserve">KLIP’s, LAP’s (KLIP’S broken down) </w:t>
      </w:r>
      <w:r w:rsidRPr="00AC1931">
        <w:rPr>
          <w:rFonts w:ascii="Comic Sans MS" w:hAnsi="Comic Sans MS"/>
        </w:rPr>
        <w:t>or the Early Learning Goals.</w:t>
      </w:r>
      <w:r w:rsidR="00FE7942" w:rsidRPr="00AC1931">
        <w:rPr>
          <w:rFonts w:ascii="Comic Sans MS" w:hAnsi="Comic Sans MS"/>
        </w:rPr>
        <w:t xml:space="preserve"> Reading Domain keychains are used to help generate specific questions linked to the reading objectives in each key stage.</w:t>
      </w:r>
      <w:r w:rsidRPr="00AC1931">
        <w:rPr>
          <w:rFonts w:ascii="Comic Sans MS" w:hAnsi="Comic Sans MS"/>
        </w:rPr>
        <w:t xml:space="preserve"> </w:t>
      </w:r>
      <w:r w:rsidR="00B80482" w:rsidRPr="00AC1931">
        <w:rPr>
          <w:rFonts w:ascii="Comic Sans MS" w:hAnsi="Comic Sans MS"/>
        </w:rPr>
        <w:t xml:space="preserve">Guided reading takes place from Reception to Year 6 </w:t>
      </w:r>
      <w:r w:rsidRPr="00AC1931">
        <w:rPr>
          <w:rFonts w:ascii="Comic Sans MS" w:hAnsi="Comic Sans MS"/>
        </w:rPr>
        <w:t xml:space="preserve">daily. </w:t>
      </w:r>
      <w:r w:rsidR="00FE3332" w:rsidRPr="00AC1931">
        <w:rPr>
          <w:rFonts w:ascii="Comic Sans MS" w:hAnsi="Comic Sans MS"/>
        </w:rPr>
        <w:t xml:space="preserve">The class teacher </w:t>
      </w:r>
      <w:r w:rsidR="00EB7F33" w:rsidRPr="00AC1931">
        <w:rPr>
          <w:rFonts w:ascii="Comic Sans MS" w:hAnsi="Comic Sans MS"/>
        </w:rPr>
        <w:t xml:space="preserve">or TA </w:t>
      </w:r>
      <w:r w:rsidR="00FE3332" w:rsidRPr="00AC1931">
        <w:rPr>
          <w:rFonts w:ascii="Comic Sans MS" w:hAnsi="Comic Sans MS"/>
        </w:rPr>
        <w:t>takes the guided rea</w:t>
      </w:r>
      <w:r w:rsidR="00EB7F33" w:rsidRPr="00AC1931">
        <w:rPr>
          <w:rFonts w:ascii="Comic Sans MS" w:hAnsi="Comic Sans MS"/>
        </w:rPr>
        <w:t>ding group. The rest of the class are given an independent</w:t>
      </w:r>
      <w:r w:rsidR="005D523D" w:rsidRPr="00AC1931">
        <w:rPr>
          <w:rFonts w:ascii="Comic Sans MS" w:hAnsi="Comic Sans MS"/>
        </w:rPr>
        <w:t>,</w:t>
      </w:r>
      <w:r w:rsidR="00EB7F33" w:rsidRPr="00AC1931">
        <w:rPr>
          <w:rFonts w:ascii="Comic Sans MS" w:hAnsi="Comic Sans MS"/>
        </w:rPr>
        <w:t xml:space="preserve"> reading based activity to complete. </w:t>
      </w:r>
    </w:p>
    <w:p w14:paraId="0419FD16" w14:textId="0DC8AEE4" w:rsidR="0038228B" w:rsidRPr="00AC1931" w:rsidRDefault="0038228B" w:rsidP="007A59F3">
      <w:pPr>
        <w:spacing w:after="120"/>
        <w:ind w:left="0" w:firstLine="567"/>
        <w:mirrorIndents/>
        <w:rPr>
          <w:rFonts w:ascii="Comic Sans MS" w:hAnsi="Comic Sans MS"/>
        </w:rPr>
      </w:pPr>
      <w:r w:rsidRPr="00AC1931">
        <w:rPr>
          <w:rFonts w:ascii="Comic Sans MS" w:hAnsi="Comic Sans MS"/>
        </w:rPr>
        <w:t>The guided reading scheme (see Appendix 5) is colour coded in the same way as the reading scheme so that there is continuity throughout the system.</w:t>
      </w:r>
    </w:p>
    <w:p w14:paraId="2B981EEB" w14:textId="28C27568" w:rsidR="00EB7F33" w:rsidRPr="00AC1931" w:rsidRDefault="00EB7F33" w:rsidP="0038228B">
      <w:pPr>
        <w:spacing w:after="120"/>
        <w:ind w:left="0" w:firstLine="0"/>
        <w:mirrorIndents/>
        <w:rPr>
          <w:rFonts w:ascii="Comic Sans MS" w:hAnsi="Comic Sans MS"/>
        </w:rPr>
      </w:pPr>
    </w:p>
    <w:p w14:paraId="72ED495B" w14:textId="77777777" w:rsidR="005E453C" w:rsidRPr="00AC1931" w:rsidRDefault="005E453C" w:rsidP="004D4222">
      <w:pPr>
        <w:spacing w:after="120"/>
        <w:ind w:left="0" w:firstLine="0"/>
        <w:mirrorIndents/>
        <w:rPr>
          <w:rFonts w:ascii="Comic Sans MS" w:hAnsi="Comic Sans MS"/>
        </w:rPr>
      </w:pPr>
      <w:r w:rsidRPr="00AC1931">
        <w:rPr>
          <w:rStyle w:val="Literacy-Heading-3Char"/>
        </w:rPr>
        <w:t>Independent R</w:t>
      </w:r>
      <w:r w:rsidR="00FE3332" w:rsidRPr="00AC1931">
        <w:rPr>
          <w:rStyle w:val="Literacy-Heading-3Char"/>
        </w:rPr>
        <w:t>eading</w:t>
      </w:r>
      <w:r w:rsidRPr="00AC1931">
        <w:rPr>
          <w:rStyle w:val="Literacy-Heading-3Char"/>
        </w:rPr>
        <w:t>:</w:t>
      </w:r>
    </w:p>
    <w:p w14:paraId="262B8CC7" w14:textId="6F8A978B" w:rsidR="00FE7942" w:rsidRPr="00AC1931" w:rsidRDefault="005E453C" w:rsidP="00EB7F33">
      <w:pPr>
        <w:spacing w:after="120"/>
        <w:ind w:left="0" w:firstLine="567"/>
        <w:mirrorIndents/>
        <w:rPr>
          <w:rFonts w:ascii="Comic Sans MS" w:hAnsi="Comic Sans MS"/>
        </w:rPr>
      </w:pPr>
      <w:r w:rsidRPr="00AC1931">
        <w:rPr>
          <w:rFonts w:ascii="Comic Sans MS" w:hAnsi="Comic Sans MS"/>
        </w:rPr>
        <w:t xml:space="preserve">Independent reading </w:t>
      </w:r>
      <w:r w:rsidR="00FE3332" w:rsidRPr="00AC1931">
        <w:rPr>
          <w:rFonts w:ascii="Comic Sans MS" w:hAnsi="Comic Sans MS"/>
        </w:rPr>
        <w:t>take</w:t>
      </w:r>
      <w:r w:rsidR="00EB7F33" w:rsidRPr="00AC1931">
        <w:rPr>
          <w:rFonts w:ascii="Comic Sans MS" w:hAnsi="Comic Sans MS"/>
        </w:rPr>
        <w:t xml:space="preserve">s </w:t>
      </w:r>
      <w:r w:rsidR="00FE7942" w:rsidRPr="00AC1931">
        <w:rPr>
          <w:rFonts w:ascii="Comic Sans MS" w:hAnsi="Comic Sans MS"/>
        </w:rPr>
        <w:t>place regularly, each class has a set of daily reader</w:t>
      </w:r>
      <w:r w:rsidR="00A82254" w:rsidRPr="00AC1931">
        <w:rPr>
          <w:rFonts w:ascii="Comic Sans MS" w:hAnsi="Comic Sans MS"/>
        </w:rPr>
        <w:t>s</w:t>
      </w:r>
      <w:r w:rsidR="00FE7942" w:rsidRPr="00AC1931">
        <w:rPr>
          <w:rFonts w:ascii="Comic Sans MS" w:hAnsi="Comic Sans MS"/>
        </w:rPr>
        <w:t xml:space="preserve"> who are behind in the scheme</w:t>
      </w:r>
      <w:r w:rsidR="00FE3332" w:rsidRPr="00AC1931">
        <w:rPr>
          <w:rFonts w:ascii="Comic Sans MS" w:hAnsi="Comic Sans MS"/>
        </w:rPr>
        <w:t>. Practice in school is carried out with the children readin</w:t>
      </w:r>
      <w:r w:rsidR="00FE7942" w:rsidRPr="00AC1931">
        <w:rPr>
          <w:rFonts w:ascii="Comic Sans MS" w:hAnsi="Comic Sans MS"/>
        </w:rPr>
        <w:t>g individually to an adult (</w:t>
      </w:r>
      <w:r w:rsidR="00FE3332" w:rsidRPr="00AC1931">
        <w:rPr>
          <w:rFonts w:ascii="Comic Sans MS" w:hAnsi="Comic Sans MS"/>
        </w:rPr>
        <w:t>class tea</w:t>
      </w:r>
      <w:r w:rsidR="00EB7F33" w:rsidRPr="00AC1931">
        <w:rPr>
          <w:rFonts w:ascii="Comic Sans MS" w:hAnsi="Comic Sans MS"/>
        </w:rPr>
        <w:t>cher, teaching assistant, reader</w:t>
      </w:r>
      <w:r w:rsidR="00FE3332" w:rsidRPr="00AC1931">
        <w:rPr>
          <w:rFonts w:ascii="Comic Sans MS" w:hAnsi="Comic Sans MS"/>
        </w:rPr>
        <w:t xml:space="preserve"> helper</w:t>
      </w:r>
      <w:r w:rsidR="00FE7942" w:rsidRPr="00AC1931">
        <w:rPr>
          <w:rFonts w:ascii="Comic Sans MS" w:hAnsi="Comic Sans MS"/>
        </w:rPr>
        <w:t>)</w:t>
      </w:r>
      <w:r w:rsidR="00FE3332" w:rsidRPr="00AC1931">
        <w:rPr>
          <w:rFonts w:ascii="Comic Sans MS" w:hAnsi="Comic Sans MS"/>
        </w:rPr>
        <w:t>.</w:t>
      </w:r>
      <w:r w:rsidR="00FE7942" w:rsidRPr="00AC1931">
        <w:rPr>
          <w:rFonts w:ascii="Comic Sans MS" w:hAnsi="Comic Sans MS"/>
        </w:rPr>
        <w:t xml:space="preserve"> </w:t>
      </w:r>
      <w:r w:rsidR="00FE7942" w:rsidRPr="00AC1931">
        <w:rPr>
          <w:rFonts w:ascii="Comic Sans MS" w:hAnsi="Comic Sans MS"/>
        </w:rPr>
        <w:lastRenderedPageBreak/>
        <w:t xml:space="preserve">Adult’s listening have a Reading Domain keychain to help generate questions about the text. All books read are tracked in a class reading record. </w:t>
      </w:r>
    </w:p>
    <w:p w14:paraId="142419A7" w14:textId="7FC3B64E" w:rsidR="00FE3332" w:rsidRPr="00AC1931" w:rsidRDefault="00FE3332" w:rsidP="00EB7F33">
      <w:pPr>
        <w:spacing w:after="120"/>
        <w:ind w:left="0" w:firstLine="567"/>
        <w:mirrorIndents/>
        <w:rPr>
          <w:rFonts w:ascii="Comic Sans MS" w:hAnsi="Comic Sans MS"/>
        </w:rPr>
      </w:pPr>
      <w:r w:rsidRPr="00AC1931">
        <w:rPr>
          <w:rFonts w:ascii="Comic Sans MS" w:hAnsi="Comic Sans MS"/>
        </w:rPr>
        <w:t>The children have home reading records</w:t>
      </w:r>
      <w:r w:rsidR="00FE7942" w:rsidRPr="00AC1931">
        <w:rPr>
          <w:rFonts w:ascii="Comic Sans MS" w:hAnsi="Comic Sans MS"/>
        </w:rPr>
        <w:t>,</w:t>
      </w:r>
      <w:r w:rsidRPr="00AC1931">
        <w:rPr>
          <w:rFonts w:ascii="Comic Sans MS" w:hAnsi="Comic Sans MS"/>
        </w:rPr>
        <w:t xml:space="preserve"> which show progression through the reading scheme and a place where comments can be made by teachers and parents. The children are encouraged to p</w:t>
      </w:r>
      <w:r w:rsidR="00FE7942" w:rsidRPr="00AC1931">
        <w:rPr>
          <w:rFonts w:ascii="Comic Sans MS" w:hAnsi="Comic Sans MS"/>
        </w:rPr>
        <w:t xml:space="preserve">ractise reading at home nightly. </w:t>
      </w:r>
    </w:p>
    <w:p w14:paraId="314BF7CD" w14:textId="1A0B9076" w:rsidR="00FE3332" w:rsidRPr="00AC1931" w:rsidRDefault="00FE3332" w:rsidP="0038228B">
      <w:pPr>
        <w:spacing w:after="120"/>
        <w:ind w:left="0" w:firstLine="567"/>
        <w:mirrorIndents/>
        <w:rPr>
          <w:rFonts w:ascii="Comic Sans MS" w:hAnsi="Comic Sans MS"/>
        </w:rPr>
      </w:pPr>
      <w:r w:rsidRPr="00AC1931">
        <w:rPr>
          <w:rFonts w:ascii="Comic Sans MS" w:hAnsi="Comic Sans MS"/>
        </w:rPr>
        <w:t>The individua</w:t>
      </w:r>
      <w:r w:rsidR="0038228B" w:rsidRPr="00AC1931">
        <w:rPr>
          <w:rFonts w:ascii="Comic Sans MS" w:hAnsi="Comic Sans MS"/>
        </w:rPr>
        <w:t>l reading scheme (see appendix 4</w:t>
      </w:r>
      <w:r w:rsidRPr="00AC1931">
        <w:rPr>
          <w:rFonts w:ascii="Comic Sans MS" w:hAnsi="Comic Sans MS"/>
        </w:rPr>
        <w:t xml:space="preserve">) is book banded and the children are allowed to choose any book from a numbered box within the book band. In each book band there is a selection of book genres. When the children have reached the end of the KS1 book banded colours they move onto a range of books categorised for KS2. </w:t>
      </w:r>
    </w:p>
    <w:p w14:paraId="48B1D1BD" w14:textId="77777777" w:rsidR="0038228B" w:rsidRPr="00AC1931" w:rsidRDefault="0038228B" w:rsidP="0038228B">
      <w:pPr>
        <w:spacing w:after="120"/>
        <w:ind w:left="0" w:firstLine="567"/>
        <w:mirrorIndents/>
        <w:rPr>
          <w:rFonts w:ascii="Comic Sans MS" w:hAnsi="Comic Sans MS"/>
        </w:rPr>
      </w:pPr>
    </w:p>
    <w:p w14:paraId="03681572" w14:textId="3295B1D0" w:rsidR="005E453C" w:rsidRPr="00AC1931" w:rsidRDefault="005E453C" w:rsidP="004D4222">
      <w:pPr>
        <w:spacing w:after="120"/>
        <w:ind w:left="0" w:firstLine="0"/>
        <w:mirrorIndents/>
        <w:rPr>
          <w:rStyle w:val="Literacy-Heading-3Char"/>
        </w:rPr>
      </w:pPr>
      <w:r w:rsidRPr="00AC1931">
        <w:rPr>
          <w:rStyle w:val="Literacy-Heading-3Char"/>
        </w:rPr>
        <w:t>Wider R</w:t>
      </w:r>
      <w:r w:rsidR="00FE3332" w:rsidRPr="00AC1931">
        <w:rPr>
          <w:rStyle w:val="Literacy-Heading-3Char"/>
        </w:rPr>
        <w:t>eading</w:t>
      </w:r>
      <w:r w:rsidRPr="00AC1931">
        <w:rPr>
          <w:rStyle w:val="Literacy-Heading-3Char"/>
        </w:rPr>
        <w:t>:</w:t>
      </w:r>
    </w:p>
    <w:p w14:paraId="33D3594C" w14:textId="459571EB" w:rsidR="0038228B" w:rsidRPr="00AC1931" w:rsidRDefault="0038228B" w:rsidP="0038228B">
      <w:pPr>
        <w:pStyle w:val="ListParagraph"/>
        <w:numPr>
          <w:ilvl w:val="0"/>
          <w:numId w:val="47"/>
        </w:numPr>
        <w:spacing w:after="120"/>
        <w:mirrorIndents/>
        <w:rPr>
          <w:rFonts w:ascii="Comic Sans MS" w:hAnsi="Comic Sans MS"/>
          <w:b/>
        </w:rPr>
      </w:pPr>
      <w:r w:rsidRPr="00AC1931">
        <w:rPr>
          <w:rStyle w:val="Literacy-Heading-3Char"/>
          <w:b w:val="0"/>
        </w:rPr>
        <w:t xml:space="preserve">Regular novels are chosen and read by the class teachers in each year group to promote reading for pleasure. </w:t>
      </w:r>
    </w:p>
    <w:p w14:paraId="4B0B7847" w14:textId="4105D3FF" w:rsidR="00FE3332" w:rsidRPr="00AC1931" w:rsidRDefault="005E453C" w:rsidP="0038228B">
      <w:pPr>
        <w:pStyle w:val="ListParagraph"/>
        <w:numPr>
          <w:ilvl w:val="0"/>
          <w:numId w:val="47"/>
        </w:numPr>
        <w:spacing w:after="120"/>
        <w:mirrorIndents/>
        <w:rPr>
          <w:rFonts w:ascii="Comic Sans MS" w:hAnsi="Comic Sans MS"/>
        </w:rPr>
      </w:pPr>
      <w:r w:rsidRPr="00AC1931">
        <w:rPr>
          <w:rFonts w:ascii="Comic Sans MS" w:hAnsi="Comic Sans MS"/>
        </w:rPr>
        <w:t xml:space="preserve">Wider reading </w:t>
      </w:r>
      <w:r w:rsidR="00FE3332" w:rsidRPr="00AC1931">
        <w:rPr>
          <w:rFonts w:ascii="Comic Sans MS" w:hAnsi="Comic Sans MS"/>
        </w:rPr>
        <w:t>is also encouraged in the use of our KS1 and KS2 fiction and non –fiction</w:t>
      </w:r>
      <w:r w:rsidR="00714005" w:rsidRPr="00AC1931">
        <w:rPr>
          <w:rFonts w:ascii="Comic Sans MS" w:hAnsi="Comic Sans MS"/>
        </w:rPr>
        <w:t xml:space="preserve"> </w:t>
      </w:r>
      <w:r w:rsidR="00FE3332" w:rsidRPr="00AC1931">
        <w:rPr>
          <w:rFonts w:ascii="Comic Sans MS" w:hAnsi="Comic Sans MS"/>
        </w:rPr>
        <w:t>libraries. The children have the opportunity to exchange books regularly and the stock of fiction books is supplemented by our subscription to the Lancashire School Library Service.</w:t>
      </w:r>
    </w:p>
    <w:p w14:paraId="4C77EF68" w14:textId="77777777" w:rsidR="0038228B" w:rsidRPr="00AC1931" w:rsidRDefault="0038228B" w:rsidP="0038228B">
      <w:pPr>
        <w:pStyle w:val="ListParagraph"/>
        <w:numPr>
          <w:ilvl w:val="0"/>
          <w:numId w:val="47"/>
        </w:numPr>
        <w:spacing w:after="120"/>
        <w:mirrorIndents/>
        <w:rPr>
          <w:rFonts w:ascii="Comic Sans MS" w:hAnsi="Comic Sans MS"/>
        </w:rPr>
      </w:pPr>
      <w:r w:rsidRPr="00AC1931">
        <w:rPr>
          <w:rFonts w:ascii="Comic Sans MS" w:hAnsi="Comic Sans MS"/>
        </w:rPr>
        <w:t>Each classroom has a comfortable and inviting reading corner in order to promote reading for pleasure</w:t>
      </w:r>
    </w:p>
    <w:p w14:paraId="1182971A" w14:textId="2410890F" w:rsidR="0038228B" w:rsidRPr="00AC1931" w:rsidRDefault="0038228B" w:rsidP="0038228B">
      <w:pPr>
        <w:pStyle w:val="ListParagraph"/>
        <w:numPr>
          <w:ilvl w:val="0"/>
          <w:numId w:val="47"/>
        </w:numPr>
        <w:spacing w:after="120"/>
        <w:mirrorIndents/>
        <w:rPr>
          <w:rFonts w:ascii="Comic Sans MS" w:hAnsi="Comic Sans MS"/>
        </w:rPr>
      </w:pPr>
      <w:r w:rsidRPr="00AC1931">
        <w:rPr>
          <w:rFonts w:ascii="Comic Sans MS" w:hAnsi="Comic Sans MS"/>
        </w:rPr>
        <w:t xml:space="preserve">We take part in the FBA (Fantastic Book Awards). This gives pupils from years 5 and 6 the </w:t>
      </w:r>
      <w:r w:rsidR="00FE7942" w:rsidRPr="00AC1931">
        <w:rPr>
          <w:rFonts w:ascii="Comic Sans MS" w:hAnsi="Comic Sans MS"/>
        </w:rPr>
        <w:t xml:space="preserve">opportunity to experience </w:t>
      </w:r>
      <w:r w:rsidRPr="00AC1931">
        <w:rPr>
          <w:rFonts w:ascii="Comic Sans MS" w:hAnsi="Comic Sans MS"/>
        </w:rPr>
        <w:t xml:space="preserve">new book titles from famous and up-and-coming authors </w:t>
      </w:r>
    </w:p>
    <w:p w14:paraId="17A2B861" w14:textId="4F76AF03" w:rsidR="0038228B" w:rsidRPr="00AC1931" w:rsidRDefault="0038228B" w:rsidP="0038228B">
      <w:pPr>
        <w:pStyle w:val="ListParagraph"/>
        <w:numPr>
          <w:ilvl w:val="0"/>
          <w:numId w:val="47"/>
        </w:numPr>
        <w:spacing w:after="120"/>
        <w:mirrorIndents/>
        <w:rPr>
          <w:rFonts w:ascii="Comic Sans MS" w:hAnsi="Comic Sans MS"/>
        </w:rPr>
      </w:pPr>
      <w:r w:rsidRPr="00AC1931">
        <w:rPr>
          <w:rFonts w:ascii="Comic Sans MS" w:hAnsi="Comic Sans MS"/>
        </w:rPr>
        <w:t xml:space="preserve">We have a KS2 reading club (autumn and spring term) to enrich </w:t>
      </w:r>
      <w:r w:rsidR="00A82254" w:rsidRPr="00AC1931">
        <w:rPr>
          <w:rFonts w:ascii="Comic Sans MS" w:hAnsi="Comic Sans MS"/>
        </w:rPr>
        <w:t>and encourage a love of reading</w:t>
      </w:r>
    </w:p>
    <w:p w14:paraId="2079610F" w14:textId="77777777" w:rsidR="0038228B" w:rsidRPr="00AC1931" w:rsidRDefault="0038228B" w:rsidP="0038228B">
      <w:pPr>
        <w:pStyle w:val="ListParagraph"/>
        <w:numPr>
          <w:ilvl w:val="0"/>
          <w:numId w:val="47"/>
        </w:numPr>
        <w:spacing w:after="120"/>
        <w:mirrorIndents/>
        <w:rPr>
          <w:rFonts w:ascii="Comic Sans MS" w:hAnsi="Comic Sans MS"/>
        </w:rPr>
      </w:pPr>
      <w:r w:rsidRPr="00AC1931">
        <w:rPr>
          <w:rFonts w:ascii="Comic Sans MS" w:hAnsi="Comic Sans MS"/>
        </w:rPr>
        <w:t>To promote reading across a variety of subjects book loan boxes are ordered for teachers to use within the classrooms, and children can access the titles linked to the topic they are learning about</w:t>
      </w:r>
    </w:p>
    <w:p w14:paraId="2BDB8983" w14:textId="77777777" w:rsidR="0038228B" w:rsidRPr="00AC1931" w:rsidRDefault="0038228B" w:rsidP="004D4222">
      <w:pPr>
        <w:spacing w:after="120"/>
        <w:ind w:left="0" w:firstLine="0"/>
        <w:mirrorIndents/>
        <w:rPr>
          <w:rFonts w:ascii="Comic Sans MS" w:hAnsi="Comic Sans MS"/>
        </w:rPr>
      </w:pPr>
    </w:p>
    <w:p w14:paraId="121208AC" w14:textId="71AFD616" w:rsidR="00197988" w:rsidRPr="00AC1931" w:rsidRDefault="00FE3332" w:rsidP="008F6934">
      <w:pPr>
        <w:spacing w:after="120"/>
        <w:ind w:left="0" w:firstLine="0"/>
        <w:mirrorIndents/>
        <w:rPr>
          <w:rStyle w:val="Literacy-Heading-3Char"/>
        </w:rPr>
      </w:pPr>
      <w:r w:rsidRPr="00AC1931">
        <w:rPr>
          <w:rStyle w:val="Literacy-Heading-3Char"/>
        </w:rPr>
        <w:t>Phonics</w:t>
      </w:r>
      <w:r w:rsidR="00714005" w:rsidRPr="00AC1931">
        <w:rPr>
          <w:rStyle w:val="Literacy-Heading-3Char"/>
        </w:rPr>
        <w:t xml:space="preserve"> </w:t>
      </w:r>
      <w:r w:rsidRPr="00AC1931">
        <w:rPr>
          <w:rStyle w:val="Literacy-Heading-3Char"/>
        </w:rPr>
        <w:t>- See Above</w:t>
      </w:r>
    </w:p>
    <w:p w14:paraId="01B50EFE" w14:textId="2A02EBD8" w:rsidR="007D2F0F" w:rsidRPr="00AC1931" w:rsidRDefault="007D2F0F" w:rsidP="008F6934">
      <w:pPr>
        <w:spacing w:after="120"/>
        <w:ind w:left="0" w:firstLine="0"/>
        <w:mirrorIndents/>
        <w:rPr>
          <w:rStyle w:val="Literacy-Heading-3Char"/>
        </w:rPr>
      </w:pPr>
    </w:p>
    <w:p w14:paraId="1694A42B" w14:textId="77777777" w:rsidR="00A82254" w:rsidRPr="00AC1931" w:rsidRDefault="00A82254" w:rsidP="008F6934">
      <w:pPr>
        <w:spacing w:after="120"/>
        <w:ind w:left="0" w:firstLine="0"/>
        <w:mirrorIndents/>
        <w:rPr>
          <w:rStyle w:val="Literacy-Heading-3Char"/>
          <w:u w:val="single"/>
        </w:rPr>
      </w:pPr>
    </w:p>
    <w:p w14:paraId="4D1E99EE" w14:textId="46571A31" w:rsidR="007D2F0F" w:rsidRPr="00AC1931" w:rsidRDefault="007D2F0F" w:rsidP="008F6934">
      <w:pPr>
        <w:spacing w:after="120"/>
        <w:ind w:left="0" w:firstLine="0"/>
        <w:mirrorIndents/>
        <w:rPr>
          <w:rStyle w:val="Literacy-Heading-3Char"/>
          <w:u w:val="single"/>
        </w:rPr>
      </w:pPr>
      <w:r w:rsidRPr="00AC1931">
        <w:rPr>
          <w:rStyle w:val="Literacy-Heading-3Char"/>
          <w:u w:val="single"/>
        </w:rPr>
        <w:t xml:space="preserve">Writing </w:t>
      </w:r>
    </w:p>
    <w:p w14:paraId="6A38E726" w14:textId="6DE007FF" w:rsidR="006D0A0F" w:rsidRPr="00AC1931" w:rsidRDefault="007D2F0F" w:rsidP="008F6934">
      <w:pPr>
        <w:spacing w:after="120"/>
        <w:ind w:left="0" w:firstLine="0"/>
        <w:mirrorIndents/>
        <w:rPr>
          <w:rStyle w:val="Literacy-Heading-3Char"/>
          <w:b w:val="0"/>
        </w:rPr>
      </w:pPr>
      <w:r w:rsidRPr="00AC1931">
        <w:rPr>
          <w:rStyle w:val="Literacy-Heading-3Char"/>
          <w:b w:val="0"/>
        </w:rPr>
        <w:tab/>
        <w:t>W</w:t>
      </w:r>
      <w:r w:rsidR="003A1C82" w:rsidRPr="00AC1931">
        <w:rPr>
          <w:rStyle w:val="Literacy-Heading-3Char"/>
          <w:b w:val="0"/>
        </w:rPr>
        <w:t>riting is a highly impo</w:t>
      </w:r>
      <w:r w:rsidR="005D523D" w:rsidRPr="00AC1931">
        <w:rPr>
          <w:rStyle w:val="Literacy-Heading-3Char"/>
          <w:b w:val="0"/>
        </w:rPr>
        <w:t>rtant skill that feeds into many</w:t>
      </w:r>
      <w:r w:rsidR="003A1C82" w:rsidRPr="00AC1931">
        <w:rPr>
          <w:rStyle w:val="Literacy-Heading-3Char"/>
          <w:b w:val="0"/>
        </w:rPr>
        <w:t xml:space="preserve"> academic subjects. It equips children to communicate ideas, develop understanding and stretch creativity. </w:t>
      </w:r>
      <w:r w:rsidR="003A1C82" w:rsidRPr="00AC1931">
        <w:rPr>
          <w:rStyle w:val="Literacy-Heading-3Char"/>
          <w:b w:val="0"/>
        </w:rPr>
        <w:lastRenderedPageBreak/>
        <w:t>We aim to equip children with the skills to write n</w:t>
      </w:r>
      <w:r w:rsidR="00C76F0C" w:rsidRPr="00AC1931">
        <w:rPr>
          <w:rStyle w:val="Literacy-Heading-3Char"/>
          <w:b w:val="0"/>
        </w:rPr>
        <w:t xml:space="preserve">arratives and non-fiction texts, which include key features to suit a specific genre, audience or purpose. </w:t>
      </w:r>
    </w:p>
    <w:p w14:paraId="3C01816C" w14:textId="77777777" w:rsidR="006D0A0F" w:rsidRPr="00AC1931" w:rsidRDefault="006D0A0F" w:rsidP="006D0A0F">
      <w:pPr>
        <w:spacing w:after="120"/>
        <w:ind w:left="0" w:firstLine="567"/>
        <w:mirrorIndents/>
        <w:rPr>
          <w:rStyle w:val="Literacy-Heading-3Char"/>
          <w:b w:val="0"/>
        </w:rPr>
      </w:pPr>
      <w:r w:rsidRPr="00AC1931">
        <w:rPr>
          <w:rStyle w:val="Literacy-Heading-3Char"/>
          <w:b w:val="0"/>
        </w:rPr>
        <w:t xml:space="preserve">Teachers follow the Lancashire Teaching Sequence (diagram above) when planning for literacy. </w:t>
      </w:r>
      <w:r w:rsidR="00C76F0C" w:rsidRPr="00AC1931">
        <w:rPr>
          <w:rStyle w:val="Literacy-Heading-3Char"/>
          <w:b w:val="0"/>
        </w:rPr>
        <w:t xml:space="preserve">During the reading phase key features are identified and a toolbox is built up, on the working wall to act like a success criteria. This will assist the children during the planning and writing process. </w:t>
      </w:r>
      <w:r w:rsidRPr="00AC1931">
        <w:rPr>
          <w:rStyle w:val="Literacy-Heading-3Char"/>
          <w:b w:val="0"/>
        </w:rPr>
        <w:t xml:space="preserve">Key vocabulary is also gathered into a vocabulary jar for children to access. </w:t>
      </w:r>
    </w:p>
    <w:p w14:paraId="333CAD9E" w14:textId="5C41138F" w:rsidR="007D2F0F" w:rsidRPr="00AC1931" w:rsidRDefault="00C76F0C" w:rsidP="006D0A0F">
      <w:pPr>
        <w:spacing w:after="120"/>
        <w:ind w:left="0" w:firstLine="567"/>
        <w:mirrorIndents/>
        <w:rPr>
          <w:rStyle w:val="Literacy-Heading-3Char"/>
          <w:b w:val="0"/>
        </w:rPr>
      </w:pPr>
      <w:r w:rsidRPr="00AC1931">
        <w:rPr>
          <w:rStyle w:val="Literacy-Heading-3Char"/>
          <w:b w:val="0"/>
        </w:rPr>
        <w:t xml:space="preserve">Writing skills are fed in throughout literacy lessons and applied during the gathering content, planning and writing phase. </w:t>
      </w:r>
      <w:r w:rsidR="006D0A0F" w:rsidRPr="00AC1931">
        <w:rPr>
          <w:rFonts w:ascii="Comic Sans MS" w:hAnsi="Comic Sans MS"/>
        </w:rPr>
        <w:t>Children will produce two main outcomes for each genre taught. This will include a modelled/scaffolded write and an independent write. Shorter writing outcomes can be applied during the reading and gathering content phases (see appendix 1 for literacy outcomes across year groups).</w:t>
      </w:r>
    </w:p>
    <w:p w14:paraId="2EB11EA3" w14:textId="77777777" w:rsidR="00C76F0C" w:rsidRPr="00AC1931" w:rsidRDefault="00C76F0C" w:rsidP="008F6934">
      <w:pPr>
        <w:spacing w:after="120"/>
        <w:ind w:left="0" w:firstLine="0"/>
        <w:mirrorIndents/>
        <w:rPr>
          <w:rStyle w:val="Literacy-Heading-3Char"/>
          <w:b w:val="0"/>
        </w:rPr>
      </w:pPr>
    </w:p>
    <w:p w14:paraId="231E1353" w14:textId="36CAF85C" w:rsidR="00757B2A" w:rsidRPr="00AC1931" w:rsidRDefault="00FE3332" w:rsidP="004D4222">
      <w:pPr>
        <w:spacing w:after="120"/>
        <w:ind w:left="0" w:firstLine="0"/>
        <w:mirrorIndents/>
        <w:rPr>
          <w:rFonts w:ascii="Comic Sans MS" w:hAnsi="Comic Sans MS"/>
        </w:rPr>
      </w:pPr>
      <w:r w:rsidRPr="00AC1931">
        <w:rPr>
          <w:rStyle w:val="Literacy-Heading-3Char"/>
        </w:rPr>
        <w:t>Emergent Writing</w:t>
      </w:r>
      <w:r w:rsidR="00C76F0C" w:rsidRPr="00AC1931">
        <w:rPr>
          <w:rStyle w:val="Literacy-Heading-3Char"/>
        </w:rPr>
        <w:t xml:space="preserve"> (KS1/EYFS)</w:t>
      </w:r>
      <w:r w:rsidRPr="00AC1931">
        <w:rPr>
          <w:rStyle w:val="Literacy-Heading-3Char"/>
        </w:rPr>
        <w:t>:</w:t>
      </w:r>
    </w:p>
    <w:p w14:paraId="6BE77843" w14:textId="2C43D5DC" w:rsidR="001C6F61" w:rsidRPr="00AC1931" w:rsidRDefault="00FE3332" w:rsidP="00C76F0C">
      <w:pPr>
        <w:spacing w:after="120"/>
        <w:ind w:left="0" w:firstLine="567"/>
        <w:mirrorIndents/>
        <w:rPr>
          <w:rFonts w:ascii="Comic Sans MS" w:hAnsi="Comic Sans MS"/>
        </w:rPr>
      </w:pPr>
      <w:r w:rsidRPr="00AC1931">
        <w:rPr>
          <w:rFonts w:ascii="Comic Sans MS" w:hAnsi="Comic Sans MS"/>
        </w:rPr>
        <w:t xml:space="preserve">Emergent writing is an integral part of Early Years education where children are learning to use the written form in useful situations. A range of suitable writing materials and implements will be supplied so that activities can be instigated by the child. The activities that are encouraged around these emergent writing areas include recording of information, writing invitations, cards and letters, and creating them using shopping lists. The writing itself does not have to contain correctly formed letters; it is the understanding of the purpose that is important. </w:t>
      </w:r>
    </w:p>
    <w:p w14:paraId="69EF04BC" w14:textId="160C5354" w:rsidR="001C6F61" w:rsidRPr="00AC1931" w:rsidRDefault="001C6F61" w:rsidP="001C6F61">
      <w:pPr>
        <w:spacing w:after="120"/>
        <w:mirrorIndents/>
        <w:rPr>
          <w:rFonts w:ascii="Comic Sans MS" w:hAnsi="Comic Sans MS"/>
        </w:rPr>
      </w:pPr>
    </w:p>
    <w:p w14:paraId="71E58B83" w14:textId="16285CD3" w:rsidR="001C6F61" w:rsidRPr="00AC1931" w:rsidRDefault="001C6F61" w:rsidP="001C6F61">
      <w:pPr>
        <w:spacing w:after="120"/>
        <w:mirrorIndents/>
        <w:rPr>
          <w:rFonts w:ascii="Comic Sans MS" w:hAnsi="Comic Sans MS"/>
          <w:b/>
        </w:rPr>
      </w:pPr>
      <w:r w:rsidRPr="00AC1931">
        <w:rPr>
          <w:rFonts w:ascii="Comic Sans MS" w:hAnsi="Comic Sans MS"/>
          <w:b/>
        </w:rPr>
        <w:t>Planning:</w:t>
      </w:r>
    </w:p>
    <w:p w14:paraId="53D82334" w14:textId="558BC2D5" w:rsidR="00FE3332" w:rsidRPr="00AC1931" w:rsidRDefault="001C6F61" w:rsidP="00C76F0C">
      <w:pPr>
        <w:spacing w:after="120"/>
        <w:ind w:left="0" w:firstLine="567"/>
        <w:mirrorIndents/>
        <w:rPr>
          <w:rFonts w:ascii="Comic Sans MS" w:hAnsi="Comic Sans MS"/>
        </w:rPr>
      </w:pPr>
      <w:r w:rsidRPr="00AC1931">
        <w:rPr>
          <w:rFonts w:ascii="Comic Sans MS" w:hAnsi="Comic Sans MS"/>
        </w:rPr>
        <w:t>After the reading and gathering content phase, it is important for children to be given sufficient time to plan their narratives or non-fiction texts. It is advised that teachers use a variety of planning strategies throughout</w:t>
      </w:r>
      <w:r w:rsidR="004D32E7" w:rsidRPr="00AC1931">
        <w:rPr>
          <w:rFonts w:ascii="Comic Sans MS" w:hAnsi="Comic Sans MS"/>
        </w:rPr>
        <w:t xml:space="preserve"> different genres such as story-</w:t>
      </w:r>
      <w:r w:rsidRPr="00AC1931">
        <w:rPr>
          <w:rFonts w:ascii="Comic Sans MS" w:hAnsi="Comic Sans MS"/>
        </w:rPr>
        <w:t xml:space="preserve">mountains, chunking a text, story mapping etc. </w:t>
      </w:r>
    </w:p>
    <w:p w14:paraId="1326CC44" w14:textId="2330461A" w:rsidR="00C76F0C" w:rsidRPr="00AC1931" w:rsidRDefault="00C76F0C" w:rsidP="001C6F61">
      <w:pPr>
        <w:spacing w:after="120"/>
        <w:ind w:left="0" w:firstLine="0"/>
        <w:mirrorIndents/>
        <w:rPr>
          <w:rFonts w:ascii="Comic Sans MS" w:hAnsi="Comic Sans MS"/>
        </w:rPr>
      </w:pPr>
    </w:p>
    <w:p w14:paraId="4A2CFB40" w14:textId="20CA7BDE" w:rsidR="00757B2A" w:rsidRPr="00AC1931" w:rsidRDefault="001C6F61" w:rsidP="004D4222">
      <w:pPr>
        <w:spacing w:after="120"/>
        <w:ind w:left="0" w:firstLine="0"/>
        <w:mirrorIndents/>
        <w:rPr>
          <w:rFonts w:ascii="Comic Sans MS" w:hAnsi="Comic Sans MS"/>
        </w:rPr>
      </w:pPr>
      <w:r w:rsidRPr="00AC1931">
        <w:rPr>
          <w:rStyle w:val="Literacy-Heading-3Char"/>
        </w:rPr>
        <w:t>Modelling</w:t>
      </w:r>
      <w:r w:rsidR="00FE3332" w:rsidRPr="00AC1931">
        <w:rPr>
          <w:rStyle w:val="Literacy-Heading-3Char"/>
        </w:rPr>
        <w:t>:</w:t>
      </w:r>
    </w:p>
    <w:p w14:paraId="3AAFB42C" w14:textId="414CE987" w:rsidR="00FE3332" w:rsidRPr="00AC1931" w:rsidRDefault="006D0A0F" w:rsidP="001C6F61">
      <w:pPr>
        <w:spacing w:after="120"/>
        <w:ind w:left="0" w:firstLine="567"/>
        <w:mirrorIndents/>
        <w:rPr>
          <w:rFonts w:ascii="Comic Sans MS" w:hAnsi="Comic Sans MS"/>
        </w:rPr>
      </w:pPr>
      <w:r w:rsidRPr="00AC1931">
        <w:rPr>
          <w:rFonts w:ascii="Comic Sans MS" w:hAnsi="Comic Sans MS"/>
        </w:rPr>
        <w:t xml:space="preserve">The teacher demonstrates </w:t>
      </w:r>
      <w:r w:rsidR="00FE3332" w:rsidRPr="00AC1931">
        <w:rPr>
          <w:rFonts w:ascii="Comic Sans MS" w:hAnsi="Comic Sans MS"/>
        </w:rPr>
        <w:t xml:space="preserve">how to </w:t>
      </w:r>
      <w:r w:rsidR="00C76F0C" w:rsidRPr="00AC1931">
        <w:rPr>
          <w:rFonts w:ascii="Comic Sans MS" w:hAnsi="Comic Sans MS"/>
        </w:rPr>
        <w:t>write</w:t>
      </w:r>
      <w:r w:rsidR="00FE3332" w:rsidRPr="00AC1931">
        <w:rPr>
          <w:rFonts w:ascii="Comic Sans MS" w:hAnsi="Comic Sans MS"/>
        </w:rPr>
        <w:t xml:space="preserve"> in a particular</w:t>
      </w:r>
      <w:r w:rsidR="00C76F0C" w:rsidRPr="00AC1931">
        <w:rPr>
          <w:rFonts w:ascii="Comic Sans MS" w:hAnsi="Comic Sans MS"/>
        </w:rPr>
        <w:t xml:space="preserve"> text</w:t>
      </w:r>
      <w:r w:rsidR="00FE3332" w:rsidRPr="00AC1931">
        <w:rPr>
          <w:rFonts w:ascii="Comic Sans MS" w:hAnsi="Comic Sans MS"/>
        </w:rPr>
        <w:t xml:space="preserve"> style, giving a runn</w:t>
      </w:r>
      <w:r w:rsidR="00C76F0C" w:rsidRPr="00AC1931">
        <w:rPr>
          <w:rFonts w:ascii="Comic Sans MS" w:hAnsi="Comic Sans MS"/>
        </w:rPr>
        <w:t>ing commentary on the key features</w:t>
      </w:r>
      <w:r w:rsidR="00EA1131" w:rsidRPr="00AC1931">
        <w:rPr>
          <w:rFonts w:ascii="Comic Sans MS" w:hAnsi="Comic Sans MS"/>
        </w:rPr>
        <w:t xml:space="preserve"> or vocabulary</w:t>
      </w:r>
      <w:r w:rsidR="00C76F0C" w:rsidRPr="00AC1931">
        <w:rPr>
          <w:rFonts w:ascii="Comic Sans MS" w:hAnsi="Comic Sans MS"/>
        </w:rPr>
        <w:t xml:space="preserve"> used. Children can also input with ideas.</w:t>
      </w:r>
      <w:r w:rsidR="00225118" w:rsidRPr="00AC1931">
        <w:rPr>
          <w:rFonts w:ascii="Comic Sans MS" w:hAnsi="Comic Sans MS"/>
        </w:rPr>
        <w:t xml:space="preserve"> Features from the modelled text will be added to the working wall toolbox so children can refer back to </w:t>
      </w:r>
      <w:r w:rsidR="00EA1131" w:rsidRPr="00AC1931">
        <w:rPr>
          <w:rFonts w:ascii="Comic Sans MS" w:hAnsi="Comic Sans MS"/>
        </w:rPr>
        <w:t xml:space="preserve">this, </w:t>
      </w:r>
      <w:r w:rsidR="00225118" w:rsidRPr="00AC1931">
        <w:rPr>
          <w:rFonts w:ascii="Comic Sans MS" w:hAnsi="Comic Sans MS"/>
        </w:rPr>
        <w:t>when completing an independent write.</w:t>
      </w:r>
      <w:r w:rsidR="00C76F0C" w:rsidRPr="00AC1931">
        <w:rPr>
          <w:rFonts w:ascii="Comic Sans MS" w:hAnsi="Comic Sans MS"/>
        </w:rPr>
        <w:t xml:space="preserve"> </w:t>
      </w:r>
      <w:r w:rsidR="00EA1131" w:rsidRPr="00AC1931">
        <w:rPr>
          <w:rFonts w:ascii="Comic Sans MS" w:hAnsi="Comic Sans MS"/>
        </w:rPr>
        <w:t>Modelling can be done through strategies such as story mapping, chunking a text or as a guided write</w:t>
      </w:r>
      <w:r w:rsidR="001C6F61" w:rsidRPr="00AC1931">
        <w:rPr>
          <w:rFonts w:ascii="Comic Sans MS" w:hAnsi="Comic Sans MS"/>
        </w:rPr>
        <w:t xml:space="preserve"> </w:t>
      </w:r>
    </w:p>
    <w:p w14:paraId="76953703" w14:textId="65BCA0FB" w:rsidR="006D0A0F" w:rsidRPr="00AC1931" w:rsidRDefault="006D0A0F" w:rsidP="004D4222">
      <w:pPr>
        <w:spacing w:after="120"/>
        <w:ind w:left="0" w:firstLine="0"/>
        <w:mirrorIndents/>
        <w:rPr>
          <w:rStyle w:val="Literacy-Heading-3Char"/>
        </w:rPr>
      </w:pPr>
    </w:p>
    <w:p w14:paraId="019FC15F" w14:textId="40D64155" w:rsidR="00757B2A" w:rsidRPr="00AC1931" w:rsidRDefault="00EA1131" w:rsidP="004D4222">
      <w:pPr>
        <w:spacing w:after="120"/>
        <w:ind w:left="0" w:firstLine="0"/>
        <w:mirrorIndents/>
        <w:rPr>
          <w:rFonts w:ascii="Comic Sans MS" w:hAnsi="Comic Sans MS"/>
        </w:rPr>
      </w:pPr>
      <w:r w:rsidRPr="00AC1931">
        <w:rPr>
          <w:rStyle w:val="Literacy-Heading-3Char"/>
        </w:rPr>
        <w:lastRenderedPageBreak/>
        <w:t>Independent Writing</w:t>
      </w:r>
      <w:r w:rsidR="00FE3332" w:rsidRPr="00AC1931">
        <w:rPr>
          <w:rStyle w:val="Literacy-Heading-3Char"/>
        </w:rPr>
        <w:t>:</w:t>
      </w:r>
    </w:p>
    <w:p w14:paraId="1B04FFDB" w14:textId="30312C3B" w:rsidR="001C6F61" w:rsidRPr="00AC1931" w:rsidRDefault="00EA1131" w:rsidP="001C6F61">
      <w:pPr>
        <w:spacing w:after="120"/>
        <w:ind w:left="0" w:firstLine="567"/>
        <w:mirrorIndents/>
        <w:rPr>
          <w:rFonts w:ascii="Comic Sans MS" w:hAnsi="Comic Sans MS"/>
        </w:rPr>
      </w:pPr>
      <w:r w:rsidRPr="00AC1931">
        <w:rPr>
          <w:rFonts w:ascii="Comic Sans MS" w:hAnsi="Comic Sans MS"/>
        </w:rPr>
        <w:t>After the children have had the opportunity to ex</w:t>
      </w:r>
      <w:r w:rsidR="001C6F61" w:rsidRPr="00AC1931">
        <w:rPr>
          <w:rFonts w:ascii="Comic Sans MS" w:hAnsi="Comic Sans MS"/>
        </w:rPr>
        <w:t>perience a modelled write, they will then complete an independent outcome. During the independent write it is important that children have access to resources such as word maps, dictionaries, thesaurus</w:t>
      </w:r>
      <w:r w:rsidR="005D523D" w:rsidRPr="00AC1931">
        <w:rPr>
          <w:rFonts w:ascii="Comic Sans MS" w:hAnsi="Comic Sans MS"/>
        </w:rPr>
        <w:t>’</w:t>
      </w:r>
      <w:r w:rsidR="001C6F61" w:rsidRPr="00AC1931">
        <w:rPr>
          <w:rFonts w:ascii="Comic Sans MS" w:hAnsi="Comic Sans MS"/>
        </w:rPr>
        <w:t xml:space="preserve">, working wall etc. It is up to the children as individuals to make use of the resources available. </w:t>
      </w:r>
    </w:p>
    <w:p w14:paraId="68CA14A1" w14:textId="0FADD65A" w:rsidR="00FE3332" w:rsidRPr="00AC1931" w:rsidRDefault="001C6F61" w:rsidP="004D4222">
      <w:pPr>
        <w:spacing w:after="120"/>
        <w:ind w:left="0" w:firstLine="0"/>
        <w:mirrorIndents/>
        <w:rPr>
          <w:rFonts w:ascii="Comic Sans MS" w:hAnsi="Comic Sans MS"/>
        </w:rPr>
      </w:pPr>
      <w:r w:rsidRPr="00AC1931">
        <w:rPr>
          <w:rFonts w:ascii="Comic Sans MS" w:hAnsi="Comic Sans MS"/>
        </w:rPr>
        <w:t xml:space="preserve"> </w:t>
      </w:r>
    </w:p>
    <w:p w14:paraId="1EEBE570" w14:textId="2CE03A8A" w:rsidR="00757B2A" w:rsidRPr="00AC1931" w:rsidRDefault="00EA1131" w:rsidP="004D4222">
      <w:pPr>
        <w:spacing w:after="120"/>
        <w:ind w:left="0" w:firstLine="0"/>
        <w:mirrorIndents/>
        <w:rPr>
          <w:rFonts w:ascii="Comic Sans MS" w:hAnsi="Comic Sans MS"/>
        </w:rPr>
      </w:pPr>
      <w:r w:rsidRPr="00AC1931">
        <w:rPr>
          <w:rStyle w:val="Literacy-Heading-3Char"/>
        </w:rPr>
        <w:t>Cross-curricular</w:t>
      </w:r>
      <w:r w:rsidR="00FE3332" w:rsidRPr="00AC1931">
        <w:rPr>
          <w:rStyle w:val="Literacy-Heading-3Char"/>
        </w:rPr>
        <w:t xml:space="preserve"> </w:t>
      </w:r>
      <w:r w:rsidR="005E453C" w:rsidRPr="00AC1931">
        <w:rPr>
          <w:rStyle w:val="Literacy-Heading-3Char"/>
        </w:rPr>
        <w:t>W</w:t>
      </w:r>
      <w:r w:rsidR="00FE3332" w:rsidRPr="00AC1931">
        <w:rPr>
          <w:rStyle w:val="Literacy-Heading-3Char"/>
        </w:rPr>
        <w:t>riting:</w:t>
      </w:r>
    </w:p>
    <w:p w14:paraId="5ACDCD28" w14:textId="19ACC743" w:rsidR="00FE3332" w:rsidRPr="00AC1931" w:rsidRDefault="00EA1131" w:rsidP="001C6F61">
      <w:pPr>
        <w:spacing w:after="120"/>
        <w:ind w:left="0" w:firstLine="567"/>
        <w:mirrorIndents/>
        <w:rPr>
          <w:rFonts w:ascii="Comic Sans MS" w:hAnsi="Comic Sans MS"/>
        </w:rPr>
      </w:pPr>
      <w:r w:rsidRPr="00AC1931">
        <w:rPr>
          <w:rFonts w:ascii="Comic Sans MS" w:hAnsi="Comic Sans MS"/>
        </w:rPr>
        <w:t xml:space="preserve">Cross-curricular </w:t>
      </w:r>
      <w:r w:rsidR="00FE3332" w:rsidRPr="00AC1931">
        <w:rPr>
          <w:rFonts w:ascii="Comic Sans MS" w:hAnsi="Comic Sans MS"/>
        </w:rPr>
        <w:t>writing offers opportunities</w:t>
      </w:r>
      <w:r w:rsidRPr="00AC1931">
        <w:rPr>
          <w:rFonts w:ascii="Comic Sans MS" w:hAnsi="Comic Sans MS"/>
        </w:rPr>
        <w:t xml:space="preserve"> for independent or extended writing. It gives children the chance to use skills they </w:t>
      </w:r>
      <w:r w:rsidR="00FE3332" w:rsidRPr="00AC1931">
        <w:rPr>
          <w:rFonts w:ascii="Comic Sans MS" w:hAnsi="Comic Sans MS"/>
        </w:rPr>
        <w:t xml:space="preserve">have gained from specific literacy teaching and apply them in other areas of the curriculum or for other purposes. </w:t>
      </w:r>
    </w:p>
    <w:p w14:paraId="146518C7" w14:textId="1B4B34FE" w:rsidR="001C6F61" w:rsidRPr="00AC1931" w:rsidRDefault="001C6F61" w:rsidP="004D4222">
      <w:pPr>
        <w:spacing w:after="120"/>
        <w:ind w:left="0" w:firstLine="0"/>
        <w:mirrorIndents/>
        <w:rPr>
          <w:rFonts w:ascii="Comic Sans MS" w:hAnsi="Comic Sans MS"/>
        </w:rPr>
      </w:pPr>
    </w:p>
    <w:p w14:paraId="2F3CA714" w14:textId="452D1983" w:rsidR="001C6F61" w:rsidRPr="00AC1931" w:rsidRDefault="001C6F61" w:rsidP="004D4222">
      <w:pPr>
        <w:spacing w:after="120"/>
        <w:ind w:left="0" w:firstLine="0"/>
        <w:mirrorIndents/>
        <w:rPr>
          <w:rFonts w:ascii="Comic Sans MS" w:hAnsi="Comic Sans MS"/>
        </w:rPr>
      </w:pPr>
    </w:p>
    <w:p w14:paraId="6E389167" w14:textId="77777777" w:rsidR="004D32E7" w:rsidRPr="00AC1931" w:rsidRDefault="004D32E7" w:rsidP="004D4222">
      <w:pPr>
        <w:spacing w:after="120"/>
        <w:ind w:left="0" w:firstLine="0"/>
        <w:mirrorIndents/>
        <w:rPr>
          <w:rFonts w:ascii="Comic Sans MS" w:hAnsi="Comic Sans MS"/>
        </w:rPr>
      </w:pPr>
    </w:p>
    <w:p w14:paraId="63D0812F" w14:textId="77777777" w:rsidR="00794A38" w:rsidRPr="00AC1931" w:rsidRDefault="00794A38" w:rsidP="00D847E6">
      <w:pPr>
        <w:spacing w:after="120"/>
        <w:ind w:left="0" w:firstLine="0"/>
        <w:mirrorIndents/>
        <w:rPr>
          <w:rStyle w:val="Literacy-Heading-3Char"/>
        </w:rPr>
      </w:pPr>
    </w:p>
    <w:p w14:paraId="24445EB6" w14:textId="79C3B3AA" w:rsidR="00786B33" w:rsidRPr="00AC1931" w:rsidRDefault="00786B33" w:rsidP="00D847E6">
      <w:pPr>
        <w:spacing w:after="120"/>
        <w:ind w:left="0" w:firstLine="0"/>
        <w:mirrorIndents/>
        <w:rPr>
          <w:rStyle w:val="Literacy-Heading-3Char"/>
        </w:rPr>
      </w:pPr>
      <w:r w:rsidRPr="00AC1931">
        <w:rPr>
          <w:rStyle w:val="Literacy-Heading-3Char"/>
        </w:rPr>
        <w:t>Handwriting:</w:t>
      </w:r>
    </w:p>
    <w:p w14:paraId="6DF22429" w14:textId="7473E672" w:rsidR="00714005" w:rsidRPr="00AC1931" w:rsidRDefault="00FE3332" w:rsidP="004D32E7">
      <w:pPr>
        <w:spacing w:after="120"/>
        <w:ind w:left="0" w:firstLine="567"/>
        <w:mirrorIndents/>
        <w:rPr>
          <w:rFonts w:ascii="Comic Sans MS" w:hAnsi="Comic Sans MS"/>
        </w:rPr>
      </w:pPr>
      <w:r w:rsidRPr="00AC1931">
        <w:rPr>
          <w:rFonts w:ascii="Comic Sans MS" w:hAnsi="Comic Sans MS"/>
        </w:rPr>
        <w:t>Children are taught the school handwriting scheme,</w:t>
      </w:r>
      <w:r w:rsidR="006D0A0F" w:rsidRPr="00AC1931">
        <w:rPr>
          <w:rFonts w:ascii="Comic Sans MS" w:hAnsi="Comic Sans MS"/>
        </w:rPr>
        <w:t xml:space="preserve"> printing with descenders in reception/KS1 and cursive starting in Year 2. </w:t>
      </w:r>
      <w:r w:rsidRPr="00AC1931">
        <w:rPr>
          <w:rFonts w:ascii="Comic Sans MS" w:hAnsi="Comic Sans MS"/>
        </w:rPr>
        <w:t>Children should use</w:t>
      </w:r>
      <w:r w:rsidR="00714005" w:rsidRPr="00AC1931">
        <w:rPr>
          <w:rFonts w:ascii="Comic Sans MS" w:hAnsi="Comic Sans MS"/>
        </w:rPr>
        <w:t xml:space="preserve"> </w:t>
      </w:r>
      <w:r w:rsidRPr="00AC1931">
        <w:rPr>
          <w:rFonts w:ascii="Comic Sans MS" w:hAnsi="Comic Sans MS"/>
        </w:rPr>
        <w:t xml:space="preserve">pencils with the introduction of fibre writers (handwriting pens) when the teacher assesses the child to be ready, usually in KS2. Specific handwriting sessions; which explicitly teach handwriting skills, are </w:t>
      </w:r>
      <w:r w:rsidR="006D0A0F" w:rsidRPr="00AC1931">
        <w:rPr>
          <w:rFonts w:ascii="Comic Sans MS" w:hAnsi="Comic Sans MS"/>
        </w:rPr>
        <w:t xml:space="preserve">implemented </w:t>
      </w:r>
      <w:r w:rsidR="008B5068" w:rsidRPr="00AC1931">
        <w:rPr>
          <w:rFonts w:ascii="Comic Sans MS" w:hAnsi="Comic Sans MS"/>
        </w:rPr>
        <w:t xml:space="preserve">weekly. </w:t>
      </w:r>
      <w:r w:rsidRPr="00AC1931">
        <w:rPr>
          <w:rFonts w:ascii="Comic Sans MS" w:hAnsi="Comic Sans MS"/>
        </w:rPr>
        <w:t>In KS2</w:t>
      </w:r>
      <w:r w:rsidR="008B5068" w:rsidRPr="00AC1931">
        <w:rPr>
          <w:rFonts w:ascii="Comic Sans MS" w:hAnsi="Comic Sans MS"/>
        </w:rPr>
        <w:t xml:space="preserve"> this may be an</w:t>
      </w:r>
      <w:r w:rsidRPr="00AC1931">
        <w:rPr>
          <w:rFonts w:ascii="Comic Sans MS" w:hAnsi="Comic Sans MS"/>
        </w:rPr>
        <w:t xml:space="preserve"> acti</w:t>
      </w:r>
      <w:r w:rsidR="008B5068" w:rsidRPr="00AC1931">
        <w:rPr>
          <w:rFonts w:ascii="Comic Sans MS" w:hAnsi="Comic Sans MS"/>
        </w:rPr>
        <w:t>vity</w:t>
      </w:r>
      <w:r w:rsidRPr="00AC1931">
        <w:rPr>
          <w:rFonts w:ascii="Comic Sans MS" w:hAnsi="Comic Sans MS"/>
        </w:rPr>
        <w:t xml:space="preserve"> during guided reading time.</w:t>
      </w:r>
    </w:p>
    <w:p w14:paraId="3B71CEA0" w14:textId="4426F611" w:rsidR="00FE3332" w:rsidRPr="00AC1931" w:rsidRDefault="00FE3332" w:rsidP="0055293C">
      <w:pPr>
        <w:ind w:left="0" w:firstLine="0"/>
        <w:rPr>
          <w:rStyle w:val="Literacy-Heading-3Char"/>
        </w:rPr>
      </w:pPr>
    </w:p>
    <w:p w14:paraId="25BABA5A" w14:textId="4D12152B" w:rsidR="0055293C" w:rsidRPr="00AC1931" w:rsidRDefault="0055293C" w:rsidP="0055293C">
      <w:pPr>
        <w:ind w:left="0" w:firstLine="0"/>
        <w:rPr>
          <w:rStyle w:val="Literacy-Heading-3Char"/>
          <w:u w:val="single"/>
        </w:rPr>
      </w:pPr>
      <w:r w:rsidRPr="00AC1931">
        <w:rPr>
          <w:rStyle w:val="Literacy-Heading-3Char"/>
          <w:u w:val="single"/>
        </w:rPr>
        <w:t>Spelling</w:t>
      </w:r>
    </w:p>
    <w:p w14:paraId="12E31343" w14:textId="77777777" w:rsidR="00ED704B" w:rsidRPr="00AC1931" w:rsidRDefault="00FE3332" w:rsidP="00ED704B">
      <w:pPr>
        <w:spacing w:after="120"/>
        <w:ind w:left="0" w:firstLine="567"/>
        <w:mirrorIndents/>
        <w:rPr>
          <w:rFonts w:ascii="Comic Sans MS" w:hAnsi="Comic Sans MS"/>
        </w:rPr>
      </w:pPr>
      <w:r w:rsidRPr="00AC1931">
        <w:rPr>
          <w:rFonts w:ascii="Comic Sans MS" w:hAnsi="Comic Sans MS"/>
        </w:rPr>
        <w:t>We believe that spelling is an important skill which all children should be taught in order to develop to their greatest possible potential.</w:t>
      </w:r>
      <w:r w:rsidR="0055293C" w:rsidRPr="00AC1931">
        <w:rPr>
          <w:rFonts w:ascii="Comic Sans MS" w:hAnsi="Comic Sans MS"/>
        </w:rPr>
        <w:t xml:space="preserve"> We aim to increase competence and confidence in spelling by teaching spelling rules, patterns and word families using appropriate learning activities. Furthermore we encourage parents to work with children at home to improve spelling skills. </w:t>
      </w:r>
      <w:r w:rsidRPr="00AC1931">
        <w:rPr>
          <w:rFonts w:ascii="Comic Sans MS" w:hAnsi="Comic Sans MS"/>
        </w:rPr>
        <w:t xml:space="preserve"> </w:t>
      </w:r>
    </w:p>
    <w:p w14:paraId="181095E3" w14:textId="6746F853" w:rsidR="00FE3332" w:rsidRPr="00AC1931" w:rsidRDefault="00ED704B" w:rsidP="00ED704B">
      <w:pPr>
        <w:spacing w:after="120"/>
        <w:ind w:left="0" w:firstLine="567"/>
        <w:mirrorIndents/>
        <w:rPr>
          <w:rFonts w:ascii="Comic Sans MS" w:hAnsi="Comic Sans MS"/>
        </w:rPr>
      </w:pPr>
      <w:r w:rsidRPr="00AC1931">
        <w:rPr>
          <w:rFonts w:ascii="Comic Sans MS" w:hAnsi="Comic Sans MS"/>
        </w:rPr>
        <w:t xml:space="preserve">Children will receive phonics teaching up to phase 6 in KS1 before continuing with further spelling sessions – SPAG in KS2. Children who are assessed as underachieving at the end of KS1 will either continue through the phonics scheme or take part in KS2 phonics intervention (Fast Track Phonics and Y2 spelling objectives). </w:t>
      </w:r>
    </w:p>
    <w:p w14:paraId="1E488F63" w14:textId="519EC4B1" w:rsidR="00ED704B" w:rsidRPr="00AC1931" w:rsidRDefault="00ED704B" w:rsidP="0055293C">
      <w:pPr>
        <w:spacing w:after="120"/>
        <w:ind w:left="0" w:firstLine="567"/>
        <w:mirrorIndents/>
        <w:rPr>
          <w:rFonts w:ascii="Comic Sans MS" w:hAnsi="Comic Sans MS"/>
        </w:rPr>
      </w:pPr>
      <w:r w:rsidRPr="00AC1931">
        <w:rPr>
          <w:rFonts w:ascii="Comic Sans MS" w:hAnsi="Comic Sans MS"/>
        </w:rPr>
        <w:lastRenderedPageBreak/>
        <w:t xml:space="preserve">In KS1 children have access to tricky word and phoneme word maps to match the phonics phase they are in. This helps assist children when attempting spelling independently. Key phonemes and tricky words are displayed around the classroom in EYFS and KS1. In KS2 children have access to dictionaries and word maps are available for low ability children. </w:t>
      </w:r>
    </w:p>
    <w:p w14:paraId="2CE5ADC7" w14:textId="30FDB2EA" w:rsidR="004D32E7" w:rsidRPr="00AC1931" w:rsidRDefault="00ED704B" w:rsidP="00ED704B">
      <w:pPr>
        <w:pStyle w:val="p4"/>
        <w:spacing w:after="120" w:line="240" w:lineRule="auto"/>
        <w:ind w:left="360" w:firstLine="0"/>
        <w:contextualSpacing/>
        <w:mirrorIndents/>
        <w:rPr>
          <w:rFonts w:ascii="Comic Sans MS" w:hAnsi="Comic Sans MS"/>
          <w:sz w:val="24"/>
        </w:rPr>
      </w:pPr>
      <w:r w:rsidRPr="00AC1931">
        <w:rPr>
          <w:rFonts w:ascii="Comic Sans MS" w:hAnsi="Comic Sans MS"/>
          <w:sz w:val="24"/>
        </w:rPr>
        <w:tab/>
      </w:r>
      <w:r w:rsidR="00FE3332" w:rsidRPr="00AC1931">
        <w:rPr>
          <w:rFonts w:ascii="Comic Sans MS" w:hAnsi="Comic Sans MS"/>
          <w:sz w:val="24"/>
        </w:rPr>
        <w:t>Within children’s writing incorrect spellings may be underlined b</w:t>
      </w:r>
      <w:r w:rsidR="005D523D" w:rsidRPr="00AC1931">
        <w:rPr>
          <w:rFonts w:ascii="Comic Sans MS" w:hAnsi="Comic Sans MS"/>
          <w:sz w:val="24"/>
        </w:rPr>
        <w:t>y the teacher and then practiced</w:t>
      </w:r>
      <w:r w:rsidR="00FE3332" w:rsidRPr="00AC1931">
        <w:rPr>
          <w:rFonts w:ascii="Comic Sans MS" w:hAnsi="Comic Sans MS"/>
          <w:sz w:val="24"/>
        </w:rPr>
        <w:t xml:space="preserve"> by</w:t>
      </w:r>
      <w:r w:rsidRPr="00AC1931">
        <w:rPr>
          <w:rFonts w:ascii="Comic Sans MS" w:hAnsi="Comic Sans MS"/>
          <w:sz w:val="24"/>
        </w:rPr>
        <w:t xml:space="preserve"> </w:t>
      </w:r>
      <w:r w:rsidR="005D523D" w:rsidRPr="00AC1931">
        <w:rPr>
          <w:rFonts w:ascii="Comic Sans MS" w:hAnsi="Comic Sans MS"/>
          <w:sz w:val="24"/>
        </w:rPr>
        <w:t xml:space="preserve">the </w:t>
      </w:r>
      <w:r w:rsidRPr="00AC1931">
        <w:rPr>
          <w:rFonts w:ascii="Comic Sans MS" w:hAnsi="Comic Sans MS"/>
          <w:sz w:val="24"/>
        </w:rPr>
        <w:t>child. There will be a focus</w:t>
      </w:r>
      <w:r w:rsidR="00FE3332" w:rsidRPr="00AC1931">
        <w:rPr>
          <w:rFonts w:ascii="Comic Sans MS" w:hAnsi="Comic Sans MS"/>
          <w:sz w:val="24"/>
        </w:rPr>
        <w:t xml:space="preserve"> on high freque</w:t>
      </w:r>
      <w:r w:rsidRPr="00AC1931">
        <w:rPr>
          <w:rFonts w:ascii="Comic Sans MS" w:hAnsi="Comic Sans MS"/>
          <w:sz w:val="24"/>
        </w:rPr>
        <w:t>ncy and common exception words.</w:t>
      </w:r>
    </w:p>
    <w:p w14:paraId="32E1190A" w14:textId="6DF97442" w:rsidR="00ED704B" w:rsidRPr="00AC1931" w:rsidRDefault="00ED704B" w:rsidP="004D4222">
      <w:pPr>
        <w:spacing w:after="120"/>
        <w:ind w:left="0" w:firstLine="0"/>
        <w:mirrorIndents/>
        <w:rPr>
          <w:rFonts w:ascii="Comic Sans MS" w:hAnsi="Comic Sans MS"/>
          <w:b/>
          <w:u w:val="single"/>
        </w:rPr>
      </w:pPr>
      <w:r w:rsidRPr="00AC1931">
        <w:rPr>
          <w:rFonts w:ascii="Comic Sans MS" w:hAnsi="Comic Sans MS"/>
          <w:b/>
          <w:u w:val="single"/>
        </w:rPr>
        <w:t>Computing Skills</w:t>
      </w:r>
    </w:p>
    <w:p w14:paraId="05733ED9" w14:textId="264DFE98" w:rsidR="00FE3332" w:rsidRPr="00AC1931" w:rsidRDefault="00FE3332" w:rsidP="00D93252">
      <w:pPr>
        <w:spacing w:after="120"/>
        <w:ind w:left="0" w:firstLine="567"/>
        <w:mirrorIndents/>
        <w:rPr>
          <w:rFonts w:ascii="Comic Sans MS" w:hAnsi="Comic Sans MS"/>
        </w:rPr>
      </w:pPr>
      <w:r w:rsidRPr="00AC1931">
        <w:rPr>
          <w:rFonts w:ascii="Comic Sans MS" w:hAnsi="Comic Sans MS"/>
        </w:rPr>
        <w:t>All pupils are given many opportunities to apply and develop their computing skills to support their learning in Literacy.</w:t>
      </w:r>
      <w:r w:rsidR="00D93252" w:rsidRPr="00AC1931">
        <w:rPr>
          <w:rFonts w:ascii="Comic Sans MS" w:hAnsi="Comic Sans MS"/>
        </w:rPr>
        <w:t xml:space="preserve"> </w:t>
      </w:r>
      <w:r w:rsidRPr="00AC1931">
        <w:rPr>
          <w:rFonts w:ascii="Comic Sans MS" w:hAnsi="Comic Sans MS"/>
        </w:rPr>
        <w:t>They are taught how to use rese</w:t>
      </w:r>
      <w:r w:rsidR="00D93252" w:rsidRPr="00AC1931">
        <w:rPr>
          <w:rFonts w:ascii="Comic Sans MS" w:hAnsi="Comic Sans MS"/>
        </w:rPr>
        <w:t>arch skills, edit their work,</w:t>
      </w:r>
      <w:r w:rsidRPr="00AC1931">
        <w:rPr>
          <w:rFonts w:ascii="Comic Sans MS" w:hAnsi="Comic Sans MS"/>
        </w:rPr>
        <w:t xml:space="preserve"> communicate through a range of electronic media, and to r</w:t>
      </w:r>
      <w:r w:rsidR="00D93252" w:rsidRPr="00AC1931">
        <w:rPr>
          <w:rFonts w:ascii="Comic Sans MS" w:hAnsi="Comic Sans MS"/>
        </w:rPr>
        <w:t xml:space="preserve">edraft and evaluate their work. </w:t>
      </w:r>
      <w:r w:rsidRPr="00AC1931">
        <w:rPr>
          <w:rFonts w:ascii="Comic Sans MS" w:hAnsi="Comic Sans MS"/>
        </w:rPr>
        <w:t>Visual Literacy is also used, including the use of film clips as speaking/writing stimuli</w:t>
      </w:r>
      <w:r w:rsidR="00D93252" w:rsidRPr="00AC1931">
        <w:rPr>
          <w:rFonts w:ascii="Comic Sans MS" w:hAnsi="Comic Sans MS"/>
        </w:rPr>
        <w:t xml:space="preserve"> (Literacy Shed)</w:t>
      </w:r>
      <w:r w:rsidRPr="00AC1931">
        <w:rPr>
          <w:rFonts w:ascii="Comic Sans MS" w:hAnsi="Comic Sans MS"/>
        </w:rPr>
        <w:t>.</w:t>
      </w:r>
    </w:p>
    <w:p w14:paraId="313EB757" w14:textId="107708A0" w:rsidR="009E0235" w:rsidRPr="00AC1931" w:rsidRDefault="009E0235" w:rsidP="004D4222">
      <w:pPr>
        <w:spacing w:after="120"/>
        <w:ind w:left="0" w:firstLine="0"/>
        <w:mirrorIndents/>
        <w:rPr>
          <w:rFonts w:ascii="Comic Sans MS" w:hAnsi="Comic Sans MS"/>
        </w:rPr>
      </w:pPr>
    </w:p>
    <w:p w14:paraId="4192A9E8" w14:textId="162F6ADB" w:rsidR="00AB210D" w:rsidRPr="00AC1931" w:rsidRDefault="00AB210D" w:rsidP="004D4222">
      <w:pPr>
        <w:spacing w:after="120"/>
        <w:ind w:left="0" w:firstLine="0"/>
        <w:mirrorIndents/>
        <w:rPr>
          <w:rFonts w:ascii="Comic Sans MS" w:hAnsi="Comic Sans MS"/>
          <w:b/>
          <w:u w:val="single"/>
        </w:rPr>
      </w:pPr>
      <w:r w:rsidRPr="00AC1931">
        <w:rPr>
          <w:rFonts w:ascii="Comic Sans MS" w:hAnsi="Comic Sans MS"/>
          <w:b/>
          <w:u w:val="single"/>
        </w:rPr>
        <w:t>Assessment</w:t>
      </w:r>
    </w:p>
    <w:p w14:paraId="4AF4D412" w14:textId="2DC3E76A" w:rsidR="00FE3332" w:rsidRPr="00AC1931" w:rsidRDefault="00FE3332" w:rsidP="00BF6881">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Early Years Foundation Stage pupils are assessed through observations,</w:t>
      </w:r>
      <w:r w:rsidR="00D847E6" w:rsidRPr="00AC1931">
        <w:rPr>
          <w:rFonts w:ascii="Comic Sans MS" w:hAnsi="Comic Sans MS"/>
          <w:sz w:val="24"/>
        </w:rPr>
        <w:t xml:space="preserve"> </w:t>
      </w:r>
      <w:r w:rsidR="009502F2" w:rsidRPr="00AC1931">
        <w:rPr>
          <w:rFonts w:ascii="Comic Sans MS" w:hAnsi="Comic Sans MS"/>
          <w:sz w:val="24"/>
        </w:rPr>
        <w:t xml:space="preserve">focused </w:t>
      </w:r>
      <w:r w:rsidRPr="00AC1931">
        <w:rPr>
          <w:rFonts w:ascii="Comic Sans MS" w:hAnsi="Comic Sans MS"/>
          <w:sz w:val="24"/>
        </w:rPr>
        <w:t>activities and work scrutiny which is then recorded onto their Foundation</w:t>
      </w:r>
      <w:r w:rsidR="00D847E6" w:rsidRPr="00AC1931">
        <w:rPr>
          <w:rFonts w:ascii="Comic Sans MS" w:hAnsi="Comic Sans MS"/>
          <w:sz w:val="24"/>
        </w:rPr>
        <w:t xml:space="preserve"> </w:t>
      </w:r>
      <w:r w:rsidRPr="00AC1931">
        <w:rPr>
          <w:rFonts w:ascii="Comic Sans MS" w:hAnsi="Comic Sans MS"/>
          <w:sz w:val="24"/>
        </w:rPr>
        <w:t>stage profile either by written comments</w:t>
      </w:r>
      <w:r w:rsidR="00AB210D" w:rsidRPr="00AC1931">
        <w:rPr>
          <w:rFonts w:ascii="Comic Sans MS" w:hAnsi="Comic Sans MS"/>
          <w:sz w:val="24"/>
        </w:rPr>
        <w:t>, use of iPad’s</w:t>
      </w:r>
      <w:r w:rsidRPr="00AC1931">
        <w:rPr>
          <w:rFonts w:ascii="Comic Sans MS" w:hAnsi="Comic Sans MS"/>
          <w:sz w:val="24"/>
        </w:rPr>
        <w:t xml:space="preserve"> or given as photographic evidence.</w:t>
      </w:r>
    </w:p>
    <w:p w14:paraId="7833C645" w14:textId="10F61C57" w:rsidR="00AB210D"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Children are formally assessed at the end of Years 2 to 6 </w:t>
      </w:r>
      <w:r w:rsidR="00AB210D" w:rsidRPr="00AC1931">
        <w:rPr>
          <w:rFonts w:ascii="Comic Sans MS" w:hAnsi="Comic Sans MS"/>
          <w:sz w:val="24"/>
        </w:rPr>
        <w:t>(</w:t>
      </w:r>
      <w:r w:rsidRPr="00AC1931">
        <w:rPr>
          <w:rFonts w:ascii="Comic Sans MS" w:hAnsi="Comic Sans MS"/>
          <w:sz w:val="24"/>
        </w:rPr>
        <w:t>SATs</w:t>
      </w:r>
      <w:r w:rsidR="00AB210D" w:rsidRPr="00AC1931">
        <w:rPr>
          <w:rFonts w:ascii="Comic Sans MS" w:hAnsi="Comic Sans MS"/>
          <w:sz w:val="24"/>
        </w:rPr>
        <w:t>) this helps to inform teacher assessment</w:t>
      </w:r>
    </w:p>
    <w:p w14:paraId="2D78884A" w14:textId="59B566A9" w:rsidR="00FE3332" w:rsidRPr="00AC1931" w:rsidRDefault="00AB210D"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Collins assessment</w:t>
      </w:r>
      <w:r w:rsidR="00FE3332" w:rsidRPr="00AC1931">
        <w:rPr>
          <w:rFonts w:ascii="Comic Sans MS" w:hAnsi="Comic Sans MS"/>
          <w:sz w:val="24"/>
        </w:rPr>
        <w:t xml:space="preserve"> materials are used in Years 3-5</w:t>
      </w:r>
      <w:r w:rsidR="00EF313F" w:rsidRPr="00AC1931">
        <w:rPr>
          <w:rFonts w:ascii="Comic Sans MS" w:hAnsi="Comic Sans MS"/>
          <w:sz w:val="24"/>
        </w:rPr>
        <w:t xml:space="preserve"> alongside teacher assessment</w:t>
      </w:r>
    </w:p>
    <w:p w14:paraId="041138E2" w14:textId="1F027451" w:rsidR="00FE3332" w:rsidRPr="00AC1931" w:rsidRDefault="00FE3332" w:rsidP="00D847E6">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EYFS </w:t>
      </w:r>
      <w:r w:rsidR="005E453C" w:rsidRPr="00AC1931">
        <w:rPr>
          <w:rFonts w:ascii="Comic Sans MS" w:hAnsi="Comic Sans MS"/>
          <w:sz w:val="24"/>
        </w:rPr>
        <w:t>profile, Y</w:t>
      </w:r>
      <w:r w:rsidRPr="00AC1931">
        <w:rPr>
          <w:rFonts w:ascii="Comic Sans MS" w:hAnsi="Comic Sans MS"/>
          <w:sz w:val="24"/>
        </w:rPr>
        <w:t>2 and Y6 Teacher assessment results are submitted to the LA</w:t>
      </w:r>
      <w:r w:rsidR="00D847E6" w:rsidRPr="00AC1931">
        <w:rPr>
          <w:rFonts w:ascii="Comic Sans MS" w:hAnsi="Comic Sans MS"/>
          <w:sz w:val="24"/>
        </w:rPr>
        <w:t xml:space="preserve"> </w:t>
      </w:r>
      <w:r w:rsidRPr="00AC1931">
        <w:rPr>
          <w:rFonts w:ascii="Comic Sans MS" w:hAnsi="Comic Sans MS"/>
          <w:sz w:val="24"/>
        </w:rPr>
        <w:t>along with an</w:t>
      </w:r>
      <w:r w:rsidR="00EF313F" w:rsidRPr="00AC1931">
        <w:rPr>
          <w:rFonts w:ascii="Comic Sans MS" w:hAnsi="Comic Sans MS"/>
          <w:sz w:val="24"/>
        </w:rPr>
        <w:t>y statutory assessment outcomes</w:t>
      </w:r>
    </w:p>
    <w:p w14:paraId="23BFD9D8" w14:textId="4C8C865C"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Writing targets are </w:t>
      </w:r>
      <w:r w:rsidR="00225118" w:rsidRPr="00AC1931">
        <w:rPr>
          <w:rFonts w:ascii="Comic Sans MS" w:hAnsi="Comic Sans MS"/>
          <w:sz w:val="24"/>
        </w:rPr>
        <w:t>created via self, peer and teacher assessments using success criteria, marking ladders and toolbox (working wall)</w:t>
      </w:r>
    </w:p>
    <w:p w14:paraId="07E34BA1" w14:textId="77777777" w:rsidR="00EF313F" w:rsidRPr="00AC1931" w:rsidRDefault="00FE3332" w:rsidP="00BF6881">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All teachers make individual assessments when and where appropriate, to</w:t>
      </w:r>
      <w:r w:rsidR="00D847E6" w:rsidRPr="00AC1931">
        <w:rPr>
          <w:rFonts w:ascii="Comic Sans MS" w:hAnsi="Comic Sans MS"/>
          <w:sz w:val="24"/>
        </w:rPr>
        <w:t xml:space="preserve"> </w:t>
      </w:r>
      <w:r w:rsidRPr="00AC1931">
        <w:rPr>
          <w:rFonts w:ascii="Comic Sans MS" w:hAnsi="Comic Sans MS"/>
          <w:sz w:val="24"/>
        </w:rPr>
        <w:t>ensure that progress is regularly recorded and monitored. These assessments</w:t>
      </w:r>
      <w:r w:rsidR="00714005" w:rsidRPr="00AC1931">
        <w:rPr>
          <w:rFonts w:ascii="Comic Sans MS" w:hAnsi="Comic Sans MS"/>
          <w:sz w:val="24"/>
        </w:rPr>
        <w:t xml:space="preserve"> </w:t>
      </w:r>
      <w:r w:rsidRPr="00AC1931">
        <w:rPr>
          <w:rFonts w:ascii="Comic Sans MS" w:hAnsi="Comic Sans MS"/>
          <w:sz w:val="24"/>
        </w:rPr>
        <w:t>are used to inform</w:t>
      </w:r>
      <w:r w:rsidR="00714005" w:rsidRPr="00AC1931">
        <w:rPr>
          <w:rFonts w:ascii="Comic Sans MS" w:hAnsi="Comic Sans MS"/>
          <w:sz w:val="24"/>
        </w:rPr>
        <w:t xml:space="preserve"> </w:t>
      </w:r>
      <w:r w:rsidR="00EF313F" w:rsidRPr="00AC1931">
        <w:rPr>
          <w:rFonts w:ascii="Comic Sans MS" w:hAnsi="Comic Sans MS"/>
          <w:sz w:val="24"/>
        </w:rPr>
        <w:t>future planning and set targets</w:t>
      </w:r>
    </w:p>
    <w:p w14:paraId="1214FF99" w14:textId="656269BD" w:rsidR="00FE3332" w:rsidRPr="00AC1931" w:rsidRDefault="00FE3332" w:rsidP="00BF6881">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KLIPS assessment</w:t>
      </w:r>
      <w:r w:rsidR="00EF313F" w:rsidRPr="00AC1931">
        <w:rPr>
          <w:rFonts w:ascii="Comic Sans MS" w:hAnsi="Comic Sans MS"/>
          <w:sz w:val="24"/>
        </w:rPr>
        <w:t>s are completed</w:t>
      </w:r>
      <w:r w:rsidRPr="00AC1931">
        <w:rPr>
          <w:rFonts w:ascii="Comic Sans MS" w:hAnsi="Comic Sans MS"/>
          <w:sz w:val="24"/>
        </w:rPr>
        <w:t xml:space="preserve"> at the end of every term</w:t>
      </w:r>
      <w:r w:rsidR="00EF313F" w:rsidRPr="00AC1931">
        <w:rPr>
          <w:rFonts w:ascii="Comic Sans MS" w:hAnsi="Comic Sans MS"/>
          <w:sz w:val="24"/>
        </w:rPr>
        <w:t xml:space="preserve"> to monitor the progress of reading, writing and spelling</w:t>
      </w:r>
    </w:p>
    <w:p w14:paraId="4A9E590A" w14:textId="77777777"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Phonic screening takes place in Year 1 and these results are submitted to LA.</w:t>
      </w:r>
    </w:p>
    <w:p w14:paraId="37CAA0E9" w14:textId="4B16D384" w:rsidR="00FE3332" w:rsidRPr="00AC1931" w:rsidRDefault="00FE3332" w:rsidP="00BF6881">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Each term the children write an independent piece of work which is then</w:t>
      </w:r>
      <w:r w:rsidR="00D847E6" w:rsidRPr="00AC1931">
        <w:rPr>
          <w:rFonts w:ascii="Comic Sans MS" w:hAnsi="Comic Sans MS"/>
          <w:sz w:val="24"/>
        </w:rPr>
        <w:t xml:space="preserve"> </w:t>
      </w:r>
      <w:r w:rsidRPr="00AC1931">
        <w:rPr>
          <w:rFonts w:ascii="Comic Sans MS" w:hAnsi="Comic Sans MS"/>
          <w:sz w:val="24"/>
        </w:rPr>
        <w:t>assessed and placed in their individual assessment file for writing. This is</w:t>
      </w:r>
      <w:r w:rsidR="00D847E6" w:rsidRPr="00AC1931">
        <w:rPr>
          <w:rFonts w:ascii="Comic Sans MS" w:hAnsi="Comic Sans MS"/>
          <w:sz w:val="24"/>
        </w:rPr>
        <w:t xml:space="preserve"> </w:t>
      </w:r>
      <w:r w:rsidRPr="00AC1931">
        <w:rPr>
          <w:rFonts w:ascii="Comic Sans MS" w:hAnsi="Comic Sans MS"/>
          <w:sz w:val="24"/>
        </w:rPr>
        <w:t>then handed on to the next teacher at the end of the academic year</w:t>
      </w:r>
      <w:r w:rsidR="00EF313F" w:rsidRPr="00AC1931">
        <w:rPr>
          <w:rFonts w:ascii="Comic Sans MS" w:hAnsi="Comic Sans MS"/>
          <w:sz w:val="24"/>
        </w:rPr>
        <w:t xml:space="preserve"> in order to track progression</w:t>
      </w:r>
    </w:p>
    <w:p w14:paraId="738BE109" w14:textId="76858614" w:rsidR="00714005" w:rsidRPr="00AC1931" w:rsidRDefault="00FE3332" w:rsidP="00BF6881">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Samples of children’s writing from each ye</w:t>
      </w:r>
      <w:r w:rsidR="00EF313F" w:rsidRPr="00AC1931">
        <w:rPr>
          <w:rFonts w:ascii="Comic Sans MS" w:hAnsi="Comic Sans MS"/>
          <w:sz w:val="24"/>
        </w:rPr>
        <w:t>ar group are regularly moderated</w:t>
      </w:r>
      <w:r w:rsidRPr="00AC1931">
        <w:rPr>
          <w:rFonts w:ascii="Comic Sans MS" w:hAnsi="Comic Sans MS"/>
          <w:sz w:val="24"/>
        </w:rPr>
        <w:t>. 3 pieces of work are taken – average, below</w:t>
      </w:r>
      <w:r w:rsidR="00D847E6" w:rsidRPr="00AC1931">
        <w:rPr>
          <w:rFonts w:ascii="Comic Sans MS" w:hAnsi="Comic Sans MS"/>
          <w:sz w:val="24"/>
        </w:rPr>
        <w:t xml:space="preserve"> </w:t>
      </w:r>
      <w:r w:rsidRPr="00AC1931">
        <w:rPr>
          <w:rFonts w:ascii="Comic Sans MS" w:hAnsi="Comic Sans MS"/>
          <w:sz w:val="24"/>
        </w:rPr>
        <w:t>average and above average.</w:t>
      </w:r>
      <w:r w:rsidR="00EF313F" w:rsidRPr="00AC1931">
        <w:rPr>
          <w:rFonts w:ascii="Comic Sans MS" w:hAnsi="Comic Sans MS"/>
          <w:sz w:val="24"/>
        </w:rPr>
        <w:t xml:space="preserve"> This is </w:t>
      </w:r>
      <w:r w:rsidR="00EF313F" w:rsidRPr="00AC1931">
        <w:rPr>
          <w:rFonts w:ascii="Comic Sans MS" w:hAnsi="Comic Sans MS"/>
          <w:sz w:val="24"/>
        </w:rPr>
        <w:lastRenderedPageBreak/>
        <w:t>usually done as a whole school staff meeting or as a mock moderation with another local primary school</w:t>
      </w:r>
    </w:p>
    <w:p w14:paraId="7B75B64E" w14:textId="2B162601" w:rsidR="00EF313F" w:rsidRPr="00AC1931" w:rsidRDefault="00EF313F" w:rsidP="00EF313F">
      <w:pPr>
        <w:pStyle w:val="p4"/>
        <w:spacing w:after="120" w:line="240" w:lineRule="auto"/>
        <w:ind w:left="0" w:firstLine="0"/>
        <w:contextualSpacing/>
        <w:mirrorIndents/>
        <w:rPr>
          <w:rFonts w:ascii="Comic Sans MS" w:hAnsi="Comic Sans MS"/>
          <w:sz w:val="24"/>
        </w:rPr>
      </w:pPr>
    </w:p>
    <w:p w14:paraId="0BBCBD1F" w14:textId="758FE5FD" w:rsidR="00EF313F" w:rsidRPr="00AC1931" w:rsidRDefault="00EF313F" w:rsidP="00EF313F">
      <w:pPr>
        <w:pStyle w:val="p4"/>
        <w:spacing w:after="120" w:line="240" w:lineRule="auto"/>
        <w:ind w:left="0" w:firstLine="0"/>
        <w:contextualSpacing/>
        <w:mirrorIndents/>
        <w:rPr>
          <w:rFonts w:ascii="Comic Sans MS" w:hAnsi="Comic Sans MS"/>
          <w:b/>
          <w:sz w:val="24"/>
          <w:u w:val="single"/>
        </w:rPr>
      </w:pPr>
      <w:r w:rsidRPr="00AC1931">
        <w:rPr>
          <w:rFonts w:ascii="Comic Sans MS" w:hAnsi="Comic Sans MS"/>
          <w:b/>
          <w:sz w:val="24"/>
          <w:u w:val="single"/>
        </w:rPr>
        <w:t>I</w:t>
      </w:r>
      <w:r w:rsidR="00800935" w:rsidRPr="00AC1931">
        <w:rPr>
          <w:rFonts w:ascii="Comic Sans MS" w:hAnsi="Comic Sans MS"/>
          <w:b/>
          <w:sz w:val="24"/>
          <w:u w:val="single"/>
        </w:rPr>
        <w:t>nclusion and Equal Opportunities</w:t>
      </w:r>
    </w:p>
    <w:p w14:paraId="7B1108F5" w14:textId="7F5B4C10" w:rsidR="00FE3332" w:rsidRPr="00AC1931" w:rsidRDefault="00800935" w:rsidP="005D523D">
      <w:pPr>
        <w:spacing w:after="120"/>
        <w:ind w:left="0" w:firstLine="567"/>
        <w:mirrorIndents/>
        <w:rPr>
          <w:rFonts w:ascii="Comic Sans MS" w:hAnsi="Comic Sans MS"/>
        </w:rPr>
      </w:pPr>
      <w:r w:rsidRPr="00AC1931">
        <w:rPr>
          <w:rFonts w:ascii="Comic Sans MS" w:hAnsi="Comic Sans MS"/>
        </w:rPr>
        <w:t xml:space="preserve">All children are provided with equal access to the English curriculum. We aim to provide suitable learning opportunities regardless of gender, ethnicity or home background. </w:t>
      </w:r>
      <w:r w:rsidR="00FE3332" w:rsidRPr="00AC1931">
        <w:rPr>
          <w:rFonts w:ascii="Comic Sans MS" w:hAnsi="Comic Sans MS"/>
        </w:rPr>
        <w:t>We will identify which pupils or groups of pupils are under-achieving and take steps to improve their attainment.</w:t>
      </w:r>
      <w:r w:rsidR="00EF313F" w:rsidRPr="00AC1931">
        <w:rPr>
          <w:rFonts w:ascii="Comic Sans MS" w:hAnsi="Comic Sans MS"/>
        </w:rPr>
        <w:t xml:space="preserve"> </w:t>
      </w:r>
      <w:r w:rsidR="00FE3332" w:rsidRPr="00AC1931">
        <w:rPr>
          <w:rFonts w:ascii="Comic Sans MS" w:hAnsi="Comic Sans MS"/>
        </w:rPr>
        <w:t>Gifted children are identified in termly progress meetings and planned for within the lessons with suitable learning challenges provided.</w:t>
      </w:r>
    </w:p>
    <w:p w14:paraId="5791862E" w14:textId="766B4035" w:rsidR="00FE3332" w:rsidRPr="00AC1931" w:rsidRDefault="00FE3332" w:rsidP="00EF313F">
      <w:pPr>
        <w:pStyle w:val="Literacy-Heading-1"/>
        <w:ind w:left="0" w:firstLine="0"/>
        <w:rPr>
          <w:b w:val="0"/>
          <w:smallCaps w:val="0"/>
          <w:color w:val="auto"/>
          <w:sz w:val="24"/>
        </w:rPr>
      </w:pPr>
    </w:p>
    <w:p w14:paraId="07A65E28" w14:textId="72A8184F" w:rsidR="00EF313F" w:rsidRPr="00AC1931" w:rsidRDefault="00EF313F" w:rsidP="00800935">
      <w:pPr>
        <w:pStyle w:val="Literacy-Heading-1"/>
        <w:ind w:left="0" w:firstLine="0"/>
        <w:rPr>
          <w:sz w:val="24"/>
          <w:u w:val="single"/>
        </w:rPr>
      </w:pPr>
      <w:r w:rsidRPr="00AC1931">
        <w:rPr>
          <w:smallCaps w:val="0"/>
          <w:color w:val="auto"/>
          <w:sz w:val="24"/>
          <w:u w:val="single"/>
        </w:rPr>
        <w:t>Intervention</w:t>
      </w:r>
      <w:r w:rsidR="00800935" w:rsidRPr="00AC1931">
        <w:rPr>
          <w:smallCaps w:val="0"/>
          <w:color w:val="auto"/>
          <w:sz w:val="24"/>
          <w:u w:val="single"/>
        </w:rPr>
        <w:t xml:space="preserve"> and IPP’S</w:t>
      </w:r>
    </w:p>
    <w:p w14:paraId="22300F2A" w14:textId="34B10727" w:rsidR="00800935" w:rsidRPr="00AC1931" w:rsidRDefault="00FE3332" w:rsidP="00800935">
      <w:pPr>
        <w:spacing w:after="120"/>
        <w:ind w:left="0" w:firstLine="567"/>
        <w:mirrorIndents/>
        <w:rPr>
          <w:rFonts w:ascii="Comic Sans MS" w:hAnsi="Comic Sans MS"/>
        </w:rPr>
      </w:pPr>
      <w:r w:rsidRPr="00AC1931">
        <w:rPr>
          <w:rFonts w:ascii="Comic Sans MS" w:hAnsi="Comic Sans MS"/>
        </w:rPr>
        <w:t>Children who are identified as needing additional support in order to make progress receive daily intervention programmes in school, usually administ</w:t>
      </w:r>
      <w:r w:rsidR="00800935" w:rsidRPr="00AC1931">
        <w:rPr>
          <w:rFonts w:ascii="Comic Sans MS" w:hAnsi="Comic Sans MS"/>
        </w:rPr>
        <w:t xml:space="preserve">ered by a Teaching Assistant. </w:t>
      </w:r>
      <w:r w:rsidRPr="00AC1931">
        <w:rPr>
          <w:rFonts w:ascii="Comic Sans MS" w:hAnsi="Comic Sans MS"/>
        </w:rPr>
        <w:t>The programmes</w:t>
      </w:r>
      <w:r w:rsidR="00800935" w:rsidRPr="00AC1931">
        <w:rPr>
          <w:rFonts w:ascii="Comic Sans MS" w:hAnsi="Comic Sans MS"/>
        </w:rPr>
        <w:t xml:space="preserve"> used</w:t>
      </w:r>
      <w:r w:rsidRPr="00AC1931">
        <w:rPr>
          <w:rFonts w:ascii="Comic Sans MS" w:hAnsi="Comic Sans MS"/>
        </w:rPr>
        <w:t xml:space="preserve"> </w:t>
      </w:r>
      <w:r w:rsidR="00800935" w:rsidRPr="00AC1931">
        <w:rPr>
          <w:rFonts w:ascii="Comic Sans MS" w:hAnsi="Comic Sans MS"/>
        </w:rPr>
        <w:t>are outlined on the class provision map</w:t>
      </w:r>
      <w:r w:rsidR="00EF313F" w:rsidRPr="00AC1931">
        <w:rPr>
          <w:rFonts w:ascii="Comic Sans MS" w:hAnsi="Comic Sans MS"/>
        </w:rPr>
        <w:t>, which also monitor the progress of the</w:t>
      </w:r>
      <w:r w:rsidR="00800935" w:rsidRPr="00AC1931">
        <w:rPr>
          <w:rFonts w:ascii="Comic Sans MS" w:hAnsi="Comic Sans MS"/>
        </w:rPr>
        <w:t xml:space="preserve"> individual</w:t>
      </w:r>
      <w:r w:rsidR="00EF313F" w:rsidRPr="00AC1931">
        <w:rPr>
          <w:rFonts w:ascii="Comic Sans MS" w:hAnsi="Comic Sans MS"/>
        </w:rPr>
        <w:t xml:space="preserve"> children</w:t>
      </w:r>
      <w:r w:rsidR="00800935" w:rsidRPr="00AC1931">
        <w:rPr>
          <w:rFonts w:ascii="Comic Sans MS" w:hAnsi="Comic Sans MS"/>
        </w:rPr>
        <w:t xml:space="preserve"> concerned</w:t>
      </w:r>
      <w:r w:rsidR="00EF313F" w:rsidRPr="00AC1931">
        <w:rPr>
          <w:rFonts w:ascii="Comic Sans MS" w:hAnsi="Comic Sans MS"/>
        </w:rPr>
        <w:t xml:space="preserve">. </w:t>
      </w:r>
    </w:p>
    <w:p w14:paraId="28C283DE" w14:textId="77777777" w:rsidR="00800935" w:rsidRPr="00AC1931" w:rsidRDefault="00800935" w:rsidP="00800935">
      <w:pPr>
        <w:spacing w:after="120"/>
        <w:ind w:left="0" w:firstLine="567"/>
        <w:mirrorIndents/>
        <w:rPr>
          <w:rFonts w:ascii="Comic Sans MS" w:hAnsi="Comic Sans MS"/>
        </w:rPr>
      </w:pPr>
      <w:r w:rsidRPr="00AC1931">
        <w:rPr>
          <w:rFonts w:ascii="Comic Sans MS" w:hAnsi="Comic Sans MS"/>
        </w:rPr>
        <w:t xml:space="preserve">IPP’s are drawn up and shared with the parents for those who need targeted intervention. Daily work on their targets is monitored and reviewed closely by teaching assistants and class teachers. Specific intervention strategies are used and outlined on their IPP’s and provision maps. </w:t>
      </w:r>
    </w:p>
    <w:p w14:paraId="0DBCBC3F" w14:textId="7683ED3B" w:rsidR="00D93252" w:rsidRPr="00AC1931" w:rsidRDefault="00800935" w:rsidP="00794A38">
      <w:pPr>
        <w:spacing w:after="120"/>
        <w:ind w:left="0" w:firstLine="567"/>
        <w:mirrorIndents/>
        <w:rPr>
          <w:rFonts w:ascii="Comic Sans MS" w:hAnsi="Comic Sans MS"/>
        </w:rPr>
      </w:pPr>
      <w:r w:rsidRPr="00AC1931">
        <w:rPr>
          <w:rFonts w:ascii="Comic Sans MS" w:hAnsi="Comic Sans MS"/>
        </w:rPr>
        <w:t>Furthermore, Speech and Language specialist teachers come into school to assess the needs of those pupils who have been referred and advise staff on the best programme to use with each child.</w:t>
      </w:r>
    </w:p>
    <w:p w14:paraId="2C5833FB" w14:textId="77777777" w:rsidR="005745A7" w:rsidRPr="00AC1931" w:rsidRDefault="005745A7" w:rsidP="004D4222">
      <w:pPr>
        <w:spacing w:after="120"/>
        <w:ind w:left="0" w:firstLine="0"/>
        <w:mirrorIndents/>
        <w:rPr>
          <w:rFonts w:ascii="Comic Sans MS" w:hAnsi="Comic Sans MS"/>
          <w:b/>
          <w:u w:val="single"/>
        </w:rPr>
      </w:pPr>
    </w:p>
    <w:p w14:paraId="6CC7C01D" w14:textId="77777777" w:rsidR="00D60000" w:rsidRPr="00AC1931" w:rsidRDefault="00D60000" w:rsidP="004D4222">
      <w:pPr>
        <w:spacing w:after="120"/>
        <w:ind w:left="0" w:firstLine="0"/>
        <w:mirrorIndents/>
        <w:rPr>
          <w:rFonts w:ascii="Comic Sans MS" w:hAnsi="Comic Sans MS"/>
          <w:b/>
          <w:u w:val="single"/>
        </w:rPr>
      </w:pPr>
    </w:p>
    <w:p w14:paraId="77FD2337" w14:textId="1D2342D6" w:rsidR="00800935" w:rsidRPr="00AC1931" w:rsidRDefault="00800935" w:rsidP="004D4222">
      <w:pPr>
        <w:spacing w:after="120"/>
        <w:ind w:left="0" w:firstLine="0"/>
        <w:mirrorIndents/>
        <w:rPr>
          <w:rFonts w:ascii="Comic Sans MS" w:hAnsi="Comic Sans MS"/>
          <w:b/>
          <w:u w:val="single"/>
        </w:rPr>
      </w:pPr>
      <w:r w:rsidRPr="00AC1931">
        <w:rPr>
          <w:rFonts w:ascii="Comic Sans MS" w:hAnsi="Comic Sans MS"/>
          <w:b/>
          <w:u w:val="single"/>
        </w:rPr>
        <w:t xml:space="preserve">Role of Subject Leader </w:t>
      </w:r>
    </w:p>
    <w:p w14:paraId="05301DA8" w14:textId="38367CC3" w:rsidR="005E2BF2" w:rsidRPr="00AC1931" w:rsidRDefault="00FE3332" w:rsidP="00D60000">
      <w:pPr>
        <w:spacing w:after="120"/>
        <w:ind w:left="0" w:firstLine="360"/>
        <w:mirrorIndents/>
        <w:rPr>
          <w:rFonts w:ascii="Comic Sans MS" w:hAnsi="Comic Sans MS"/>
        </w:rPr>
      </w:pPr>
      <w:r w:rsidRPr="00AC1931">
        <w:rPr>
          <w:rFonts w:ascii="Comic Sans MS" w:hAnsi="Comic Sans MS"/>
        </w:rPr>
        <w:t>The Subject Leader should be responsible for improving the standards of teaching and learning in Literacy through:</w:t>
      </w:r>
    </w:p>
    <w:p w14:paraId="6E3FF365" w14:textId="092D1EFE" w:rsidR="005E2BF2" w:rsidRPr="00AC1931" w:rsidRDefault="005E2BF2" w:rsidP="005E2BF2">
      <w:pPr>
        <w:pStyle w:val="ListParagraph"/>
        <w:numPr>
          <w:ilvl w:val="0"/>
          <w:numId w:val="21"/>
        </w:numPr>
        <w:spacing w:after="120"/>
        <w:mirrorIndents/>
        <w:rPr>
          <w:rFonts w:ascii="Comic Sans MS" w:hAnsi="Comic Sans MS"/>
        </w:rPr>
      </w:pPr>
      <w:r w:rsidRPr="00AC1931">
        <w:rPr>
          <w:rFonts w:ascii="Comic Sans MS" w:hAnsi="Comic Sans MS"/>
        </w:rPr>
        <w:t xml:space="preserve">Monitoring and evaluating literacy </w:t>
      </w:r>
    </w:p>
    <w:p w14:paraId="6A078396" w14:textId="3A6FBBA8" w:rsidR="005E2BF2" w:rsidRPr="00AC1931" w:rsidRDefault="005E2BF2" w:rsidP="005E2BF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Pupil progress </w:t>
      </w:r>
    </w:p>
    <w:p w14:paraId="6AD292FF" w14:textId="0B194995" w:rsidR="00FE3332" w:rsidRPr="00AC1931" w:rsidRDefault="005E2BF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P</w:t>
      </w:r>
      <w:r w:rsidR="00FE3332" w:rsidRPr="00AC1931">
        <w:rPr>
          <w:rFonts w:ascii="Comic Sans MS" w:hAnsi="Comic Sans MS"/>
          <w:sz w:val="24"/>
        </w:rPr>
        <w:t>r</w:t>
      </w:r>
      <w:r w:rsidRPr="00AC1931">
        <w:rPr>
          <w:rFonts w:ascii="Comic Sans MS" w:hAnsi="Comic Sans MS"/>
          <w:sz w:val="24"/>
        </w:rPr>
        <w:t>ovision of Literacy (including i</w:t>
      </w:r>
      <w:r w:rsidR="00FE3332" w:rsidRPr="00AC1931">
        <w:rPr>
          <w:rFonts w:ascii="Comic Sans MS" w:hAnsi="Comic Sans MS"/>
          <w:sz w:val="24"/>
        </w:rPr>
        <w:t>n</w:t>
      </w:r>
      <w:r w:rsidRPr="00AC1931">
        <w:rPr>
          <w:rFonts w:ascii="Comic Sans MS" w:hAnsi="Comic Sans MS"/>
          <w:sz w:val="24"/>
        </w:rPr>
        <w:t>tervention and s</w:t>
      </w:r>
      <w:r w:rsidR="00800935" w:rsidRPr="00AC1931">
        <w:rPr>
          <w:rFonts w:ascii="Comic Sans MS" w:hAnsi="Comic Sans MS"/>
          <w:sz w:val="24"/>
        </w:rPr>
        <w:t>upport programme</w:t>
      </w:r>
      <w:r w:rsidR="00FE3332" w:rsidRPr="00AC1931">
        <w:rPr>
          <w:rFonts w:ascii="Comic Sans MS" w:hAnsi="Comic Sans MS"/>
          <w:sz w:val="24"/>
        </w:rPr>
        <w:t>s)</w:t>
      </w:r>
    </w:p>
    <w:p w14:paraId="2B5E360D" w14:textId="2F43951B" w:rsidR="00FE3332" w:rsidRPr="00AC1931" w:rsidRDefault="005E2BF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T</w:t>
      </w:r>
      <w:r w:rsidR="00FE3332" w:rsidRPr="00AC1931">
        <w:rPr>
          <w:rFonts w:ascii="Comic Sans MS" w:hAnsi="Comic Sans MS"/>
          <w:sz w:val="24"/>
        </w:rPr>
        <w:t xml:space="preserve">he quality of the Learning Environment; </w:t>
      </w:r>
    </w:p>
    <w:p w14:paraId="584C5C79" w14:textId="607B3861" w:rsidR="00FE3332" w:rsidRPr="00AC1931" w:rsidRDefault="005E2BF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T</w:t>
      </w:r>
      <w:r w:rsidR="00FE3332" w:rsidRPr="00AC1931">
        <w:rPr>
          <w:rFonts w:ascii="Comic Sans MS" w:hAnsi="Comic Sans MS"/>
          <w:sz w:val="24"/>
        </w:rPr>
        <w:t>he deployment and provision of support staff</w:t>
      </w:r>
    </w:p>
    <w:p w14:paraId="0484804D" w14:textId="77777777" w:rsidR="00FE3332" w:rsidRPr="00AC1931" w:rsidRDefault="00FE3332" w:rsidP="005E2BF2">
      <w:pPr>
        <w:pStyle w:val="ListParagraph"/>
        <w:numPr>
          <w:ilvl w:val="0"/>
          <w:numId w:val="21"/>
        </w:numPr>
        <w:spacing w:after="120"/>
        <w:mirrorIndents/>
        <w:rPr>
          <w:rFonts w:ascii="Comic Sans MS" w:hAnsi="Comic Sans MS"/>
        </w:rPr>
      </w:pPr>
      <w:r w:rsidRPr="00AC1931">
        <w:rPr>
          <w:rFonts w:ascii="Comic Sans MS" w:hAnsi="Comic Sans MS"/>
        </w:rPr>
        <w:t>Taking the lead in policy development</w:t>
      </w:r>
    </w:p>
    <w:p w14:paraId="6A3AC47D" w14:textId="77777777" w:rsidR="00FE3332" w:rsidRPr="00AC1931" w:rsidRDefault="00FE3332" w:rsidP="005E2BF2">
      <w:pPr>
        <w:pStyle w:val="ListParagraph"/>
        <w:numPr>
          <w:ilvl w:val="0"/>
          <w:numId w:val="21"/>
        </w:numPr>
        <w:spacing w:after="120"/>
        <w:mirrorIndents/>
        <w:rPr>
          <w:rFonts w:ascii="Comic Sans MS" w:hAnsi="Comic Sans MS"/>
        </w:rPr>
      </w:pPr>
      <w:r w:rsidRPr="00AC1931">
        <w:rPr>
          <w:rFonts w:ascii="Comic Sans MS" w:hAnsi="Comic Sans MS"/>
        </w:rPr>
        <w:t>Auditing and supporting colleagues in their CPD</w:t>
      </w:r>
    </w:p>
    <w:p w14:paraId="6B90EA4A" w14:textId="77777777" w:rsidR="00FE3332" w:rsidRPr="00AC1931" w:rsidRDefault="00FE3332" w:rsidP="005E2BF2">
      <w:pPr>
        <w:pStyle w:val="ListParagraph"/>
        <w:numPr>
          <w:ilvl w:val="0"/>
          <w:numId w:val="21"/>
        </w:numPr>
        <w:spacing w:after="120"/>
        <w:mirrorIndents/>
        <w:rPr>
          <w:rFonts w:ascii="Comic Sans MS" w:hAnsi="Comic Sans MS"/>
        </w:rPr>
      </w:pPr>
      <w:r w:rsidRPr="00AC1931">
        <w:rPr>
          <w:rFonts w:ascii="Comic Sans MS" w:hAnsi="Comic Sans MS"/>
        </w:rPr>
        <w:lastRenderedPageBreak/>
        <w:t>Purchasing and organising resources</w:t>
      </w:r>
    </w:p>
    <w:p w14:paraId="317914E4" w14:textId="594E46DE" w:rsidR="00FE3332" w:rsidRPr="00AC1931" w:rsidRDefault="005E2BF2" w:rsidP="005E2BF2">
      <w:pPr>
        <w:pStyle w:val="ListParagraph"/>
        <w:numPr>
          <w:ilvl w:val="0"/>
          <w:numId w:val="21"/>
        </w:numPr>
        <w:spacing w:after="120"/>
        <w:mirrorIndents/>
        <w:rPr>
          <w:rFonts w:ascii="Comic Sans MS" w:hAnsi="Comic Sans MS"/>
        </w:rPr>
      </w:pPr>
      <w:r w:rsidRPr="00AC1931">
        <w:rPr>
          <w:rFonts w:ascii="Comic Sans MS" w:hAnsi="Comic Sans MS"/>
        </w:rPr>
        <w:t>Keeping up to date with recent l</w:t>
      </w:r>
      <w:r w:rsidR="00FE3332" w:rsidRPr="00AC1931">
        <w:rPr>
          <w:rFonts w:ascii="Comic Sans MS" w:hAnsi="Comic Sans MS"/>
        </w:rPr>
        <w:t>iteracy developments</w:t>
      </w:r>
    </w:p>
    <w:p w14:paraId="2B0194A8" w14:textId="77777777" w:rsidR="00D93252" w:rsidRPr="00AC1931" w:rsidRDefault="00D93252" w:rsidP="00D93252">
      <w:pPr>
        <w:pStyle w:val="ListParagraph"/>
        <w:spacing w:after="120"/>
        <w:ind w:left="360" w:firstLine="0"/>
        <w:mirrorIndents/>
        <w:rPr>
          <w:rFonts w:ascii="Comic Sans MS" w:hAnsi="Comic Sans MS"/>
        </w:rPr>
      </w:pPr>
    </w:p>
    <w:p w14:paraId="1FE51D0A" w14:textId="1FD59214" w:rsidR="00744A3E" w:rsidRPr="00AC1931" w:rsidRDefault="00744A3E" w:rsidP="00D60000">
      <w:pPr>
        <w:spacing w:after="120"/>
        <w:ind w:left="0" w:firstLine="0"/>
        <w:mirrorIndents/>
        <w:rPr>
          <w:rFonts w:ascii="Comic Sans MS" w:hAnsi="Comic Sans MS"/>
          <w:b/>
          <w:u w:val="single"/>
        </w:rPr>
      </w:pPr>
      <w:r w:rsidRPr="00AC1931">
        <w:rPr>
          <w:rFonts w:ascii="Comic Sans MS" w:hAnsi="Comic Sans MS"/>
          <w:b/>
          <w:u w:val="single"/>
        </w:rPr>
        <w:t>Governing Body</w:t>
      </w:r>
    </w:p>
    <w:p w14:paraId="3397B8F6" w14:textId="77777777" w:rsidR="00744A3E" w:rsidRPr="00AC1931" w:rsidRDefault="00744A3E" w:rsidP="00744A3E">
      <w:pPr>
        <w:spacing w:after="120"/>
        <w:ind w:left="0" w:firstLine="567"/>
        <w:mirrorIndents/>
        <w:rPr>
          <w:rFonts w:ascii="Comic Sans MS" w:hAnsi="Comic Sans MS"/>
        </w:rPr>
      </w:pPr>
      <w:r w:rsidRPr="00AC1931">
        <w:rPr>
          <w:rFonts w:ascii="Comic Sans MS" w:hAnsi="Comic Sans MS"/>
        </w:rPr>
        <w:t>Regular reports are made to the governors on the progress of English provision and to our Literacy Governor Mrs Angela Lake. This policy will be reviewed every three years or in the light of changes to legal requirements.</w:t>
      </w:r>
    </w:p>
    <w:p w14:paraId="1B743325" w14:textId="2290B741" w:rsidR="00FE3332" w:rsidRPr="00AC1931" w:rsidRDefault="00FE3332" w:rsidP="005E2BF2">
      <w:pPr>
        <w:pStyle w:val="Literacy-Heading-2"/>
        <w:numPr>
          <w:ilvl w:val="0"/>
          <w:numId w:val="0"/>
        </w:numPr>
      </w:pPr>
    </w:p>
    <w:p w14:paraId="6F1CE177" w14:textId="77777777" w:rsidR="005E2BF2" w:rsidRPr="00AC1931" w:rsidRDefault="005E2BF2" w:rsidP="005E2BF2">
      <w:pPr>
        <w:spacing w:after="120"/>
        <w:ind w:left="0" w:firstLine="0"/>
        <w:mirrorIndents/>
        <w:rPr>
          <w:rFonts w:ascii="Comic Sans MS" w:hAnsi="Comic Sans MS"/>
          <w:b/>
          <w:u w:val="single"/>
        </w:rPr>
      </w:pPr>
      <w:r w:rsidRPr="00AC1931">
        <w:rPr>
          <w:rFonts w:ascii="Comic Sans MS" w:hAnsi="Comic Sans MS"/>
          <w:b/>
          <w:u w:val="single"/>
        </w:rPr>
        <w:t>Parental Involvement</w:t>
      </w:r>
    </w:p>
    <w:p w14:paraId="53DAC791" w14:textId="2638E102" w:rsidR="00FE3332" w:rsidRPr="00AC1931" w:rsidRDefault="00FE3332" w:rsidP="00D60000">
      <w:pPr>
        <w:spacing w:after="120"/>
        <w:ind w:left="0" w:firstLine="360"/>
        <w:mirrorIndents/>
        <w:rPr>
          <w:rFonts w:ascii="Comic Sans MS" w:hAnsi="Comic Sans MS"/>
        </w:rPr>
      </w:pPr>
      <w:r w:rsidRPr="00AC1931">
        <w:rPr>
          <w:rFonts w:ascii="Comic Sans MS" w:hAnsi="Comic Sans MS"/>
        </w:rPr>
        <w:t xml:space="preserve">Parents are regarded as important partners in the process of developing the children’s language skills. We therefore encourage parents to play a full part in their children’s education by: </w:t>
      </w:r>
    </w:p>
    <w:p w14:paraId="0B26D734" w14:textId="77777777"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Involving parents in the school’s reading programme throughout their time in school. </w:t>
      </w:r>
    </w:p>
    <w:p w14:paraId="6C1A8AFA" w14:textId="75E87CEA"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Upd</w:t>
      </w:r>
      <w:r w:rsidR="005E2BF2" w:rsidRPr="00AC1931">
        <w:rPr>
          <w:rFonts w:ascii="Comic Sans MS" w:hAnsi="Comic Sans MS"/>
          <w:sz w:val="24"/>
        </w:rPr>
        <w:t xml:space="preserve">ating the guidance for parents </w:t>
      </w:r>
      <w:r w:rsidRPr="00AC1931">
        <w:rPr>
          <w:rFonts w:ascii="Comic Sans MS" w:hAnsi="Comic Sans MS"/>
          <w:sz w:val="24"/>
        </w:rPr>
        <w:t xml:space="preserve">via </w:t>
      </w:r>
      <w:r w:rsidR="005E2BF2" w:rsidRPr="00AC1931">
        <w:rPr>
          <w:rFonts w:ascii="Comic Sans MS" w:hAnsi="Comic Sans MS"/>
          <w:sz w:val="24"/>
        </w:rPr>
        <w:t>meet the teacher mornings</w:t>
      </w:r>
    </w:p>
    <w:p w14:paraId="515295A6" w14:textId="231B469B" w:rsidR="00FE3332" w:rsidRPr="00AC1931" w:rsidRDefault="00FE3332" w:rsidP="00D36C2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Welcoming offers of help from parents to assist in school by listening to readers, talking with chi</w:t>
      </w:r>
      <w:r w:rsidR="005E2BF2" w:rsidRPr="00AC1931">
        <w:rPr>
          <w:rFonts w:ascii="Comic Sans MS" w:hAnsi="Comic Sans MS"/>
          <w:sz w:val="24"/>
        </w:rPr>
        <w:t>ldren and helping with writing</w:t>
      </w:r>
    </w:p>
    <w:p w14:paraId="22125F0F" w14:textId="4240E112" w:rsidR="005E2BF2" w:rsidRPr="00AC1931" w:rsidRDefault="00FE3332" w:rsidP="00D93252">
      <w:pPr>
        <w:pStyle w:val="p4"/>
        <w:numPr>
          <w:ilvl w:val="0"/>
          <w:numId w:val="21"/>
        </w:numPr>
        <w:spacing w:after="120" w:line="240" w:lineRule="auto"/>
        <w:contextualSpacing/>
        <w:mirrorIndents/>
        <w:rPr>
          <w:rFonts w:ascii="Comic Sans MS" w:hAnsi="Comic Sans MS"/>
          <w:sz w:val="24"/>
        </w:rPr>
      </w:pPr>
      <w:r w:rsidRPr="00AC1931">
        <w:rPr>
          <w:rFonts w:ascii="Comic Sans MS" w:hAnsi="Comic Sans MS"/>
          <w:sz w:val="24"/>
        </w:rPr>
        <w:t xml:space="preserve">Children have a reading record book where comments about reading can be </w:t>
      </w:r>
      <w:r w:rsidR="005E2BF2" w:rsidRPr="00AC1931">
        <w:rPr>
          <w:rFonts w:ascii="Comic Sans MS" w:hAnsi="Comic Sans MS"/>
          <w:sz w:val="24"/>
        </w:rPr>
        <w:t>shared between home and school</w:t>
      </w:r>
    </w:p>
    <w:p w14:paraId="3503C60A" w14:textId="77777777" w:rsidR="005745A7" w:rsidRPr="00AC1931" w:rsidRDefault="005745A7" w:rsidP="005E2BF2">
      <w:pPr>
        <w:spacing w:after="120"/>
        <w:ind w:left="0" w:firstLine="0"/>
        <w:mirrorIndents/>
        <w:rPr>
          <w:rFonts w:ascii="Comic Sans MS" w:hAnsi="Comic Sans MS"/>
          <w:b/>
          <w:u w:val="single"/>
        </w:rPr>
      </w:pPr>
    </w:p>
    <w:p w14:paraId="205B4B73" w14:textId="7F13C89A" w:rsidR="005E2BF2" w:rsidRPr="00AC1931" w:rsidRDefault="005E2BF2" w:rsidP="005E2BF2">
      <w:pPr>
        <w:spacing w:after="120"/>
        <w:ind w:left="0" w:firstLine="0"/>
        <w:mirrorIndents/>
        <w:rPr>
          <w:rFonts w:ascii="Comic Sans MS" w:hAnsi="Comic Sans MS"/>
          <w:b/>
          <w:u w:val="single"/>
        </w:rPr>
      </w:pPr>
      <w:r w:rsidRPr="00AC1931">
        <w:rPr>
          <w:rFonts w:ascii="Comic Sans MS" w:hAnsi="Comic Sans MS"/>
          <w:b/>
          <w:u w:val="single"/>
        </w:rPr>
        <w:t xml:space="preserve">Appendixes </w:t>
      </w:r>
    </w:p>
    <w:p w14:paraId="57FFC515" w14:textId="1C246DE7" w:rsidR="005E2BF2" w:rsidRPr="00AC1931" w:rsidRDefault="005E2BF2" w:rsidP="005E2BF2">
      <w:pPr>
        <w:pStyle w:val="Literacy-Heading-2"/>
        <w:numPr>
          <w:ilvl w:val="0"/>
          <w:numId w:val="0"/>
        </w:numPr>
        <w:rPr>
          <w:u w:val="single"/>
        </w:rPr>
      </w:pPr>
    </w:p>
    <w:p w14:paraId="24339BB5" w14:textId="3D186D73" w:rsidR="00FF663D" w:rsidRPr="00AC1931" w:rsidRDefault="00FF663D" w:rsidP="004D4222">
      <w:pPr>
        <w:numPr>
          <w:ilvl w:val="0"/>
          <w:numId w:val="17"/>
        </w:numPr>
        <w:spacing w:after="120"/>
        <w:ind w:hanging="567"/>
        <w:contextualSpacing/>
        <w:mirrorIndents/>
        <w:jc w:val="both"/>
        <w:rPr>
          <w:rFonts w:ascii="Comic Sans MS" w:hAnsi="Comic Sans MS"/>
        </w:rPr>
      </w:pPr>
      <w:r w:rsidRPr="00AC1931">
        <w:rPr>
          <w:rFonts w:ascii="Comic Sans MS" w:hAnsi="Comic Sans MS"/>
        </w:rPr>
        <w:t>Literacy Genre Map</w:t>
      </w:r>
    </w:p>
    <w:p w14:paraId="6D2BA58C" w14:textId="22658829" w:rsidR="00FF663D" w:rsidRPr="00AC1931" w:rsidRDefault="00FF663D" w:rsidP="004D4222">
      <w:pPr>
        <w:numPr>
          <w:ilvl w:val="0"/>
          <w:numId w:val="17"/>
        </w:numPr>
        <w:spacing w:after="120"/>
        <w:ind w:hanging="567"/>
        <w:contextualSpacing/>
        <w:mirrorIndents/>
        <w:jc w:val="both"/>
        <w:rPr>
          <w:rFonts w:ascii="Comic Sans MS" w:hAnsi="Comic Sans MS"/>
        </w:rPr>
      </w:pPr>
      <w:r w:rsidRPr="00AC1931">
        <w:rPr>
          <w:rFonts w:ascii="Comic Sans MS" w:hAnsi="Comic Sans MS"/>
        </w:rPr>
        <w:t>The Three I’s Reading and Phonics</w:t>
      </w:r>
    </w:p>
    <w:p w14:paraId="3453D788" w14:textId="007E0E69" w:rsidR="00FF663D" w:rsidRPr="00AC1931" w:rsidRDefault="00FF663D" w:rsidP="004D4222">
      <w:pPr>
        <w:numPr>
          <w:ilvl w:val="0"/>
          <w:numId w:val="17"/>
        </w:numPr>
        <w:spacing w:after="120"/>
        <w:ind w:hanging="567"/>
        <w:contextualSpacing/>
        <w:mirrorIndents/>
        <w:jc w:val="both"/>
        <w:rPr>
          <w:rFonts w:ascii="Comic Sans MS" w:hAnsi="Comic Sans MS"/>
        </w:rPr>
      </w:pPr>
      <w:r w:rsidRPr="00AC1931">
        <w:rPr>
          <w:rFonts w:ascii="Comic Sans MS" w:hAnsi="Comic Sans MS"/>
        </w:rPr>
        <w:t>The Three I’s Writing and Spelling</w:t>
      </w:r>
    </w:p>
    <w:p w14:paraId="670A3BC3" w14:textId="2ABE9161" w:rsidR="00AA7B48" w:rsidRPr="00AC1931" w:rsidRDefault="00AA7B48" w:rsidP="00AA7B48">
      <w:pPr>
        <w:spacing w:after="120"/>
        <w:contextualSpacing/>
        <w:mirrorIndents/>
        <w:jc w:val="both"/>
        <w:rPr>
          <w:rFonts w:ascii="Comic Sans MS" w:hAnsi="Comic Sans MS"/>
        </w:rPr>
      </w:pPr>
    </w:p>
    <w:p w14:paraId="6BDBF939" w14:textId="33AF9FAC" w:rsidR="00AA7B48" w:rsidRPr="00AC1931" w:rsidRDefault="00AA7B48" w:rsidP="00AA7B48">
      <w:pPr>
        <w:spacing w:after="120"/>
        <w:contextualSpacing/>
        <w:mirrorIndents/>
        <w:jc w:val="both"/>
        <w:rPr>
          <w:rFonts w:ascii="Comic Sans MS" w:hAnsi="Comic Sans MS"/>
        </w:rPr>
      </w:pPr>
    </w:p>
    <w:p w14:paraId="738D58D5" w14:textId="7723D13B" w:rsidR="00AA7B48" w:rsidRPr="00AC1931" w:rsidRDefault="00AA7B48" w:rsidP="00AA7B48">
      <w:pPr>
        <w:spacing w:after="120"/>
        <w:contextualSpacing/>
        <w:mirrorIndents/>
        <w:jc w:val="both"/>
        <w:rPr>
          <w:rFonts w:ascii="Comic Sans MS" w:hAnsi="Comic Sans MS"/>
        </w:rPr>
      </w:pPr>
    </w:p>
    <w:p w14:paraId="341EB966" w14:textId="2851D636" w:rsidR="00AA7B48" w:rsidRPr="00AC1931" w:rsidRDefault="00AA7B48" w:rsidP="00AA7B48">
      <w:pPr>
        <w:spacing w:after="120"/>
        <w:contextualSpacing/>
        <w:mirrorIndents/>
        <w:jc w:val="both"/>
        <w:rPr>
          <w:rFonts w:ascii="Comic Sans MS" w:hAnsi="Comic Sans MS"/>
        </w:rPr>
      </w:pPr>
    </w:p>
    <w:p w14:paraId="66938D96" w14:textId="3C5D69C0" w:rsidR="00AA7B48" w:rsidRPr="00AC1931" w:rsidRDefault="00AA7B48" w:rsidP="00AA7B48">
      <w:pPr>
        <w:spacing w:after="120"/>
        <w:contextualSpacing/>
        <w:mirrorIndents/>
        <w:jc w:val="both"/>
        <w:rPr>
          <w:rFonts w:ascii="Comic Sans MS" w:hAnsi="Comic Sans MS"/>
        </w:rPr>
      </w:pPr>
    </w:p>
    <w:p w14:paraId="66AEB0BB" w14:textId="66D031B9" w:rsidR="00AA7B48" w:rsidRPr="00AC1931" w:rsidRDefault="00AA7B48" w:rsidP="00AA7B48">
      <w:pPr>
        <w:spacing w:after="120"/>
        <w:contextualSpacing/>
        <w:mirrorIndents/>
        <w:jc w:val="both"/>
        <w:rPr>
          <w:rFonts w:ascii="Comic Sans MS" w:hAnsi="Comic Sans MS"/>
        </w:rPr>
      </w:pPr>
    </w:p>
    <w:p w14:paraId="5C107B52" w14:textId="01B741AF" w:rsidR="00AA7B48" w:rsidRPr="00AC1931" w:rsidRDefault="00AA7B48" w:rsidP="00AA7B48">
      <w:pPr>
        <w:spacing w:after="120"/>
        <w:contextualSpacing/>
        <w:mirrorIndents/>
        <w:jc w:val="both"/>
        <w:rPr>
          <w:rFonts w:ascii="Comic Sans MS" w:hAnsi="Comic Sans MS"/>
        </w:rPr>
      </w:pPr>
    </w:p>
    <w:p w14:paraId="6E5F9270" w14:textId="0DF6434A" w:rsidR="00AA7B48" w:rsidRPr="00AC1931" w:rsidRDefault="00AA7B48" w:rsidP="00AA7B48">
      <w:pPr>
        <w:spacing w:after="120"/>
        <w:contextualSpacing/>
        <w:mirrorIndents/>
        <w:jc w:val="both"/>
        <w:rPr>
          <w:rFonts w:ascii="Comic Sans MS" w:hAnsi="Comic Sans MS"/>
        </w:rPr>
      </w:pPr>
    </w:p>
    <w:p w14:paraId="3B80228F" w14:textId="4134CECD" w:rsidR="00AA7B48" w:rsidRPr="00AC1931" w:rsidRDefault="00AA7B48" w:rsidP="00AA7B48">
      <w:pPr>
        <w:spacing w:after="120"/>
        <w:contextualSpacing/>
        <w:mirrorIndents/>
        <w:jc w:val="both"/>
        <w:rPr>
          <w:rFonts w:ascii="Comic Sans MS" w:hAnsi="Comic Sans MS"/>
        </w:rPr>
      </w:pPr>
    </w:p>
    <w:p w14:paraId="21EE549C" w14:textId="32288C9F" w:rsidR="00AA7B48" w:rsidRPr="00AC1931" w:rsidRDefault="00AA7B48" w:rsidP="00AA7B48">
      <w:pPr>
        <w:spacing w:after="120"/>
        <w:contextualSpacing/>
        <w:mirrorIndents/>
        <w:jc w:val="both"/>
        <w:rPr>
          <w:rFonts w:ascii="Comic Sans MS" w:hAnsi="Comic Sans MS"/>
        </w:rPr>
      </w:pPr>
    </w:p>
    <w:p w14:paraId="58A78D32" w14:textId="38EDC3D7" w:rsidR="00AA7B48" w:rsidRPr="00AC1931" w:rsidRDefault="00AA7B48" w:rsidP="00AA7B48">
      <w:pPr>
        <w:spacing w:after="120"/>
        <w:contextualSpacing/>
        <w:mirrorIndents/>
        <w:jc w:val="both"/>
        <w:rPr>
          <w:rFonts w:ascii="Comic Sans MS" w:hAnsi="Comic Sans MS"/>
        </w:rPr>
      </w:pPr>
    </w:p>
    <w:p w14:paraId="147ED0AC" w14:textId="3CABD36C" w:rsidR="00AA7B48" w:rsidRPr="00AC1931" w:rsidRDefault="00AA7B48" w:rsidP="00AA7B48">
      <w:pPr>
        <w:spacing w:after="120"/>
        <w:contextualSpacing/>
        <w:mirrorIndents/>
        <w:jc w:val="both"/>
        <w:rPr>
          <w:rFonts w:ascii="Comic Sans MS" w:hAnsi="Comic Sans MS"/>
        </w:rPr>
      </w:pPr>
    </w:p>
    <w:p w14:paraId="26DABAB7" w14:textId="2F431A26" w:rsidR="00AA7B48" w:rsidRPr="00AC1931" w:rsidRDefault="00AA7B48" w:rsidP="00AA7B48">
      <w:pPr>
        <w:spacing w:after="120"/>
        <w:contextualSpacing/>
        <w:mirrorIndents/>
        <w:jc w:val="both"/>
        <w:rPr>
          <w:rFonts w:ascii="Comic Sans MS" w:hAnsi="Comic Sans MS"/>
        </w:rPr>
      </w:pPr>
    </w:p>
    <w:p w14:paraId="3C4F01FD" w14:textId="4D311B56" w:rsidR="00AA7B48" w:rsidRPr="00AC1931" w:rsidRDefault="00AA7B48" w:rsidP="00AA7B48">
      <w:pPr>
        <w:spacing w:after="120"/>
        <w:contextualSpacing/>
        <w:mirrorIndents/>
        <w:jc w:val="both"/>
        <w:rPr>
          <w:rFonts w:ascii="Comic Sans MS" w:hAnsi="Comic Sans MS"/>
        </w:rPr>
      </w:pPr>
    </w:p>
    <w:p w14:paraId="6FF29452" w14:textId="30FBC249" w:rsidR="00AA7B48" w:rsidRPr="00AC1931" w:rsidRDefault="00AA7B48" w:rsidP="00AA7B48">
      <w:pPr>
        <w:spacing w:after="120"/>
        <w:contextualSpacing/>
        <w:mirrorIndents/>
        <w:jc w:val="both"/>
        <w:rPr>
          <w:rFonts w:ascii="Comic Sans MS" w:hAnsi="Comic Sans MS"/>
        </w:rPr>
      </w:pPr>
    </w:p>
    <w:p w14:paraId="4559464F" w14:textId="2ABC4B0D" w:rsidR="00AA7B48" w:rsidRPr="00AC1931" w:rsidRDefault="00AA7B48" w:rsidP="00AA7B48">
      <w:pPr>
        <w:spacing w:after="120"/>
        <w:contextualSpacing/>
        <w:mirrorIndents/>
        <w:jc w:val="both"/>
        <w:rPr>
          <w:rFonts w:ascii="Comic Sans MS" w:hAnsi="Comic Sans MS"/>
        </w:rPr>
      </w:pPr>
    </w:p>
    <w:p w14:paraId="14980D96" w14:textId="7A61D2EE" w:rsidR="00AA7B48" w:rsidRPr="00AC1931" w:rsidRDefault="00AA7B48" w:rsidP="00AA7B48">
      <w:pPr>
        <w:spacing w:after="120"/>
        <w:contextualSpacing/>
        <w:mirrorIndents/>
        <w:jc w:val="both"/>
        <w:rPr>
          <w:rFonts w:ascii="Comic Sans MS" w:hAnsi="Comic Sans MS"/>
        </w:rPr>
      </w:pPr>
    </w:p>
    <w:p w14:paraId="15E5E6E1" w14:textId="6E3A95D1" w:rsidR="00AA7B48" w:rsidRPr="00AC1931" w:rsidRDefault="00AA7B48" w:rsidP="00AA7B48">
      <w:pPr>
        <w:spacing w:after="120"/>
        <w:contextualSpacing/>
        <w:mirrorIndents/>
        <w:jc w:val="both"/>
        <w:rPr>
          <w:rFonts w:ascii="Comic Sans MS" w:hAnsi="Comic Sans MS"/>
        </w:rPr>
      </w:pPr>
    </w:p>
    <w:p w14:paraId="5892615E" w14:textId="14F2FCC4" w:rsidR="00AA7B48" w:rsidRPr="00AC1931" w:rsidRDefault="00AA7B48" w:rsidP="00AA7B48">
      <w:pPr>
        <w:spacing w:after="120"/>
        <w:contextualSpacing/>
        <w:mirrorIndents/>
        <w:jc w:val="both"/>
        <w:rPr>
          <w:rFonts w:ascii="Comic Sans MS" w:hAnsi="Comic Sans MS"/>
        </w:rPr>
      </w:pPr>
    </w:p>
    <w:p w14:paraId="48D7B41C" w14:textId="10046356" w:rsidR="00AA7B48" w:rsidRPr="00AC1931" w:rsidRDefault="00AA7B48" w:rsidP="00AA7B48">
      <w:pPr>
        <w:spacing w:after="120"/>
        <w:contextualSpacing/>
        <w:mirrorIndents/>
        <w:jc w:val="both"/>
        <w:rPr>
          <w:rFonts w:ascii="Comic Sans MS" w:hAnsi="Comic Sans MS"/>
        </w:rPr>
      </w:pPr>
    </w:p>
    <w:p w14:paraId="1363936A" w14:textId="644B8F20" w:rsidR="00AA7B48" w:rsidRPr="00AC1931" w:rsidRDefault="00AA7B48" w:rsidP="00AA7B48">
      <w:pPr>
        <w:spacing w:after="120"/>
        <w:contextualSpacing/>
        <w:mirrorIndents/>
        <w:jc w:val="both"/>
        <w:rPr>
          <w:rFonts w:ascii="Comic Sans MS" w:hAnsi="Comic Sans MS"/>
        </w:rPr>
      </w:pPr>
    </w:p>
    <w:p w14:paraId="41BEBB28" w14:textId="7B9B80DA" w:rsidR="00AA7B48" w:rsidRPr="00AC1931" w:rsidRDefault="00AA7B48" w:rsidP="00AA7B48">
      <w:pPr>
        <w:spacing w:after="120"/>
        <w:contextualSpacing/>
        <w:mirrorIndents/>
        <w:jc w:val="both"/>
        <w:rPr>
          <w:rFonts w:ascii="Comic Sans MS" w:hAnsi="Comic Sans MS"/>
        </w:rPr>
      </w:pPr>
    </w:p>
    <w:p w14:paraId="17AB2375" w14:textId="6C4F3C1B" w:rsidR="00AA7B48" w:rsidRPr="00AC1931" w:rsidRDefault="00AA7B48" w:rsidP="00AA7B48">
      <w:pPr>
        <w:spacing w:after="120"/>
        <w:contextualSpacing/>
        <w:mirrorIndents/>
        <w:jc w:val="both"/>
        <w:rPr>
          <w:rFonts w:ascii="Comic Sans MS" w:hAnsi="Comic Sans MS"/>
        </w:rPr>
      </w:pPr>
    </w:p>
    <w:p w14:paraId="36C1BEE9" w14:textId="40AB9620" w:rsidR="00AA7B48" w:rsidRPr="00AC1931" w:rsidRDefault="00AA7B48" w:rsidP="00AA7B48">
      <w:pPr>
        <w:spacing w:after="120"/>
        <w:contextualSpacing/>
        <w:mirrorIndents/>
        <w:jc w:val="both"/>
        <w:rPr>
          <w:rFonts w:ascii="Comic Sans MS" w:hAnsi="Comic Sans MS"/>
        </w:rPr>
      </w:pPr>
    </w:p>
    <w:p w14:paraId="11AB1CE0" w14:textId="43DB782B" w:rsidR="00AA7B48" w:rsidRPr="00AC1931" w:rsidRDefault="00AA7B48" w:rsidP="00AA7B48">
      <w:pPr>
        <w:spacing w:after="120"/>
        <w:contextualSpacing/>
        <w:mirrorIndents/>
        <w:jc w:val="both"/>
        <w:rPr>
          <w:rFonts w:ascii="Comic Sans MS" w:hAnsi="Comic Sans MS"/>
        </w:rPr>
      </w:pPr>
    </w:p>
    <w:p w14:paraId="559DDB5E" w14:textId="18A1F76E" w:rsidR="00AA7B48" w:rsidRPr="00AC1931" w:rsidRDefault="00AA7B48" w:rsidP="00AA7B48">
      <w:pPr>
        <w:spacing w:after="120"/>
        <w:contextualSpacing/>
        <w:mirrorIndents/>
        <w:jc w:val="both"/>
        <w:rPr>
          <w:rFonts w:ascii="Comic Sans MS" w:hAnsi="Comic Sans MS"/>
        </w:rPr>
      </w:pPr>
    </w:p>
    <w:p w14:paraId="189DEE09" w14:textId="694B3417" w:rsidR="00AA7B48" w:rsidRPr="00AC1931" w:rsidRDefault="00AA7B48" w:rsidP="00AA7B48">
      <w:pPr>
        <w:spacing w:after="120"/>
        <w:contextualSpacing/>
        <w:mirrorIndents/>
        <w:jc w:val="both"/>
        <w:rPr>
          <w:rFonts w:ascii="Comic Sans MS" w:hAnsi="Comic Sans MS"/>
        </w:rPr>
      </w:pPr>
    </w:p>
    <w:p w14:paraId="051A44CE" w14:textId="0BD52A92" w:rsidR="00AA7B48" w:rsidRPr="00AC1931" w:rsidRDefault="00AA7B48" w:rsidP="00AA7B48">
      <w:pPr>
        <w:spacing w:after="120"/>
        <w:contextualSpacing/>
        <w:mirrorIndents/>
        <w:jc w:val="both"/>
        <w:rPr>
          <w:rFonts w:ascii="Comic Sans MS" w:hAnsi="Comic Sans MS"/>
        </w:rPr>
      </w:pPr>
    </w:p>
    <w:p w14:paraId="6A58877E" w14:textId="77777777" w:rsidR="00385109" w:rsidRPr="00AC1931" w:rsidRDefault="00385109" w:rsidP="00AA7B48">
      <w:pPr>
        <w:spacing w:after="120"/>
        <w:contextualSpacing/>
        <w:mirrorIndents/>
        <w:jc w:val="both"/>
        <w:rPr>
          <w:rFonts w:ascii="Comic Sans MS" w:hAnsi="Comic Sans MS"/>
        </w:rPr>
        <w:sectPr w:rsidR="00385109" w:rsidRPr="00AC1931" w:rsidSect="00DC790B">
          <w:footerReference w:type="default" r:id="rId9"/>
          <w:headerReference w:type="first" r:id="rId10"/>
          <w:footerReference w:type="first" r:id="rId11"/>
          <w:pgSz w:w="11906" w:h="16838"/>
          <w:pgMar w:top="1701" w:right="1134" w:bottom="1134" w:left="1134" w:header="709" w:footer="709" w:gutter="0"/>
          <w:cols w:space="708"/>
          <w:titlePg/>
          <w:docGrid w:linePitch="360"/>
        </w:sectPr>
      </w:pPr>
    </w:p>
    <w:p w14:paraId="0BCED312" w14:textId="45B275A8" w:rsidR="00AA7B48" w:rsidRPr="00AC1931" w:rsidRDefault="00AA7B48" w:rsidP="00AA7B48">
      <w:pPr>
        <w:spacing w:after="120"/>
        <w:contextualSpacing/>
        <w:mirrorIndents/>
        <w:jc w:val="both"/>
        <w:rPr>
          <w:rFonts w:ascii="Comic Sans MS" w:hAnsi="Comic Sans MS"/>
        </w:rPr>
      </w:pPr>
    </w:p>
    <w:p w14:paraId="201555A8" w14:textId="77777777" w:rsidR="00AA7B48" w:rsidRPr="00AC1931" w:rsidRDefault="00AA7B48" w:rsidP="00AA7B48">
      <w:pPr>
        <w:spacing w:after="120"/>
        <w:ind w:left="0" w:firstLine="0"/>
        <w:contextualSpacing/>
        <w:mirrorIndents/>
        <w:jc w:val="both"/>
        <w:rPr>
          <w:rFonts w:ascii="Comic Sans MS" w:hAnsi="Comic Sans MS"/>
          <w:b/>
          <w:u w:val="single"/>
        </w:rPr>
      </w:pPr>
    </w:p>
    <w:p w14:paraId="3AFCDF87" w14:textId="504C7445" w:rsidR="00AA7B48" w:rsidRPr="00AC1931" w:rsidRDefault="00AA7B48" w:rsidP="00AA7B48">
      <w:pPr>
        <w:spacing w:after="120"/>
        <w:contextualSpacing/>
        <w:mirrorIndents/>
        <w:jc w:val="both"/>
        <w:rPr>
          <w:rFonts w:ascii="Comic Sans MS" w:hAnsi="Comic Sans MS"/>
          <w:b/>
          <w:u w:val="single"/>
        </w:rPr>
      </w:pPr>
      <w:r w:rsidRPr="00AC1931">
        <w:rPr>
          <w:rFonts w:ascii="Comic Sans MS" w:hAnsi="Comic Sans MS"/>
          <w:b/>
          <w:u w:val="single"/>
        </w:rPr>
        <w:t>Appedix 1</w:t>
      </w:r>
    </w:p>
    <w:p w14:paraId="4CF2C509" w14:textId="77777777" w:rsidR="00AA7B48" w:rsidRPr="00AC1931" w:rsidRDefault="00AA7B48" w:rsidP="00AA7B48">
      <w:pPr>
        <w:spacing w:after="120"/>
        <w:contextualSpacing/>
        <w:mirrorIndents/>
        <w:jc w:val="both"/>
        <w:rPr>
          <w:rFonts w:ascii="Comic Sans MS" w:hAnsi="Comic Sans MS"/>
          <w:b/>
          <w:u w:val="single"/>
        </w:rPr>
      </w:pPr>
    </w:p>
    <w:p w14:paraId="5F377E99" w14:textId="77777777" w:rsidR="00385109" w:rsidRPr="00AC1931" w:rsidRDefault="00385109" w:rsidP="00385109">
      <w:pPr>
        <w:jc w:val="center"/>
        <w:rPr>
          <w:rFonts w:ascii="Comic Sans MS" w:hAnsi="Comic Sans MS"/>
          <w:sz w:val="28"/>
          <w:szCs w:val="28"/>
          <w:u w:val="single"/>
        </w:rPr>
      </w:pPr>
      <w:r w:rsidRPr="00AC1931">
        <w:rPr>
          <w:rFonts w:ascii="Comic Sans MS" w:hAnsi="Comic Sans MS"/>
          <w:sz w:val="28"/>
          <w:szCs w:val="28"/>
          <w:u w:val="single"/>
        </w:rPr>
        <w:t>Literacy Map 2019/20</w:t>
      </w:r>
    </w:p>
    <w:tbl>
      <w:tblPr>
        <w:tblStyle w:val="TableGrid"/>
        <w:tblW w:w="15451" w:type="dxa"/>
        <w:tblInd w:w="-714" w:type="dxa"/>
        <w:tblLayout w:type="fixed"/>
        <w:tblLook w:val="04A0" w:firstRow="1" w:lastRow="0" w:firstColumn="1" w:lastColumn="0" w:noHBand="0" w:noVBand="1"/>
      </w:tblPr>
      <w:tblGrid>
        <w:gridCol w:w="1560"/>
        <w:gridCol w:w="2268"/>
        <w:gridCol w:w="1984"/>
        <w:gridCol w:w="2552"/>
        <w:gridCol w:w="3260"/>
        <w:gridCol w:w="1985"/>
        <w:gridCol w:w="1842"/>
      </w:tblGrid>
      <w:tr w:rsidR="00385109" w:rsidRPr="00AC1931" w14:paraId="068504B2" w14:textId="77777777" w:rsidTr="005745A7">
        <w:trPr>
          <w:trHeight w:val="449"/>
        </w:trPr>
        <w:tc>
          <w:tcPr>
            <w:tcW w:w="1560" w:type="dxa"/>
          </w:tcPr>
          <w:p w14:paraId="6F00A8EB"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 xml:space="preserve">Yr </w:t>
            </w:r>
          </w:p>
        </w:tc>
        <w:tc>
          <w:tcPr>
            <w:tcW w:w="2268" w:type="dxa"/>
          </w:tcPr>
          <w:p w14:paraId="075D2A73"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Aut 1</w:t>
            </w:r>
          </w:p>
        </w:tc>
        <w:tc>
          <w:tcPr>
            <w:tcW w:w="1984" w:type="dxa"/>
          </w:tcPr>
          <w:p w14:paraId="1C32209F"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Aut 2</w:t>
            </w:r>
          </w:p>
        </w:tc>
        <w:tc>
          <w:tcPr>
            <w:tcW w:w="2552" w:type="dxa"/>
          </w:tcPr>
          <w:p w14:paraId="4A1A38FF"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Spr 1</w:t>
            </w:r>
          </w:p>
        </w:tc>
        <w:tc>
          <w:tcPr>
            <w:tcW w:w="3260" w:type="dxa"/>
          </w:tcPr>
          <w:p w14:paraId="6B09622E"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Spr 2</w:t>
            </w:r>
          </w:p>
        </w:tc>
        <w:tc>
          <w:tcPr>
            <w:tcW w:w="1985" w:type="dxa"/>
          </w:tcPr>
          <w:p w14:paraId="62086CDB"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Sum 1</w:t>
            </w:r>
          </w:p>
        </w:tc>
        <w:tc>
          <w:tcPr>
            <w:tcW w:w="1842" w:type="dxa"/>
          </w:tcPr>
          <w:p w14:paraId="7844E7FE"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Sum 2</w:t>
            </w:r>
          </w:p>
        </w:tc>
      </w:tr>
      <w:tr w:rsidR="00385109" w:rsidRPr="00AC1931" w14:paraId="258101A0" w14:textId="77777777" w:rsidTr="005745A7">
        <w:trPr>
          <w:trHeight w:val="464"/>
        </w:trPr>
        <w:tc>
          <w:tcPr>
            <w:tcW w:w="1560" w:type="dxa"/>
          </w:tcPr>
          <w:p w14:paraId="3811D93C" w14:textId="77777777" w:rsidR="00385109" w:rsidRPr="00AC1931" w:rsidRDefault="00385109" w:rsidP="005745A7">
            <w:pPr>
              <w:jc w:val="center"/>
              <w:rPr>
                <w:rFonts w:ascii="Comic Sans MS" w:hAnsi="Comic Sans MS"/>
                <w:sz w:val="28"/>
                <w:szCs w:val="28"/>
              </w:rPr>
            </w:pPr>
            <w:r w:rsidRPr="00AC1931">
              <w:rPr>
                <w:rFonts w:ascii="Comic Sans MS" w:hAnsi="Comic Sans MS"/>
                <w:sz w:val="28"/>
                <w:szCs w:val="28"/>
              </w:rPr>
              <w:t>Y1</w:t>
            </w:r>
          </w:p>
        </w:tc>
        <w:tc>
          <w:tcPr>
            <w:tcW w:w="2268" w:type="dxa"/>
          </w:tcPr>
          <w:p w14:paraId="1FC7B1F5"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Labels lists and captions</w:t>
            </w:r>
          </w:p>
          <w:p w14:paraId="4B02D1B4" w14:textId="77777777" w:rsidR="00385109" w:rsidRPr="00AC1931" w:rsidRDefault="00385109" w:rsidP="005745A7">
            <w:pPr>
              <w:rPr>
                <w:rFonts w:ascii="Comic Sans MS" w:hAnsi="Comic Sans MS"/>
                <w:b/>
                <w:sz w:val="20"/>
                <w:szCs w:val="20"/>
              </w:rPr>
            </w:pPr>
          </w:p>
          <w:p w14:paraId="4633CE17" w14:textId="77777777" w:rsidR="00385109" w:rsidRPr="00AC1931" w:rsidRDefault="00385109" w:rsidP="005745A7">
            <w:pPr>
              <w:jc w:val="center"/>
              <w:rPr>
                <w:rFonts w:ascii="Comic Sans MS" w:hAnsi="Comic Sans MS"/>
                <w:b/>
                <w:sz w:val="20"/>
                <w:szCs w:val="20"/>
              </w:rPr>
            </w:pPr>
          </w:p>
          <w:p w14:paraId="4C76312E"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Stories with familiar settings  </w:t>
            </w:r>
          </w:p>
          <w:p w14:paraId="6D498FF8" w14:textId="77777777" w:rsidR="00385109" w:rsidRPr="00AC1931" w:rsidRDefault="00385109" w:rsidP="005745A7">
            <w:pPr>
              <w:jc w:val="center"/>
              <w:rPr>
                <w:rFonts w:ascii="Comic Sans MS" w:hAnsi="Comic Sans MS"/>
                <w:sz w:val="20"/>
                <w:szCs w:val="20"/>
              </w:rPr>
            </w:pPr>
          </w:p>
          <w:p w14:paraId="3A250A4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 Tiger Who Came to Tea Judith Kerr</w:t>
            </w:r>
          </w:p>
          <w:p w14:paraId="3A079F35"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The Scarecrow’s Wedding Julia Donaldson</w:t>
            </w:r>
          </w:p>
        </w:tc>
        <w:tc>
          <w:tcPr>
            <w:tcW w:w="1984" w:type="dxa"/>
          </w:tcPr>
          <w:p w14:paraId="51737930"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Stories by same author</w:t>
            </w:r>
          </w:p>
          <w:p w14:paraId="55FD0479" w14:textId="77777777" w:rsidR="00385109" w:rsidRPr="00AC1931" w:rsidRDefault="00385109" w:rsidP="005745A7">
            <w:pPr>
              <w:jc w:val="center"/>
              <w:rPr>
                <w:rFonts w:ascii="Comic Sans MS" w:hAnsi="Comic Sans MS"/>
                <w:b/>
                <w:sz w:val="20"/>
                <w:szCs w:val="20"/>
              </w:rPr>
            </w:pPr>
          </w:p>
          <w:p w14:paraId="66A16E38"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Text: </w:t>
            </w:r>
            <w:r w:rsidRPr="00AC1931">
              <w:rPr>
                <w:rFonts w:ascii="Comic Sans MS" w:hAnsi="Comic Sans MS"/>
                <w:sz w:val="20"/>
                <w:szCs w:val="20"/>
              </w:rPr>
              <w:t>Jill Murphy</w:t>
            </w:r>
            <w:r w:rsidRPr="00AC1931">
              <w:rPr>
                <w:rFonts w:ascii="Comic Sans MS" w:hAnsi="Comic Sans MS"/>
                <w:b/>
                <w:sz w:val="20"/>
                <w:szCs w:val="20"/>
              </w:rPr>
              <w:t xml:space="preserve"> </w:t>
            </w:r>
          </w:p>
          <w:p w14:paraId="5A0E597F" w14:textId="77777777" w:rsidR="00385109" w:rsidRPr="00AC1931" w:rsidRDefault="00385109" w:rsidP="005745A7">
            <w:pPr>
              <w:jc w:val="center"/>
              <w:rPr>
                <w:rFonts w:ascii="Comic Sans MS" w:hAnsi="Comic Sans MS"/>
                <w:b/>
                <w:sz w:val="20"/>
                <w:szCs w:val="20"/>
              </w:rPr>
            </w:pPr>
          </w:p>
          <w:p w14:paraId="738C4057"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Instructions</w:t>
            </w:r>
          </w:p>
          <w:p w14:paraId="668D3653" w14:textId="77777777" w:rsidR="00385109" w:rsidRPr="00AC1931" w:rsidRDefault="00385109" w:rsidP="005745A7">
            <w:pPr>
              <w:jc w:val="center"/>
              <w:rPr>
                <w:rFonts w:ascii="Comic Sans MS" w:hAnsi="Comic Sans MS"/>
                <w:b/>
                <w:sz w:val="20"/>
                <w:szCs w:val="20"/>
              </w:rPr>
            </w:pPr>
          </w:p>
          <w:p w14:paraId="5269FD92" w14:textId="77777777" w:rsidR="00385109" w:rsidRPr="00AC1931" w:rsidRDefault="00385109" w:rsidP="005745A7">
            <w:pPr>
              <w:jc w:val="center"/>
              <w:rPr>
                <w:rFonts w:ascii="Comic Sans MS" w:hAnsi="Comic Sans MS"/>
                <w:b/>
                <w:sz w:val="20"/>
                <w:szCs w:val="20"/>
              </w:rPr>
            </w:pPr>
          </w:p>
          <w:p w14:paraId="4731A7B3"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Senses poetry</w:t>
            </w:r>
          </w:p>
          <w:p w14:paraId="56FB59D0" w14:textId="77777777" w:rsidR="00385109" w:rsidRPr="00AC1931" w:rsidRDefault="00385109" w:rsidP="005745A7">
            <w:pPr>
              <w:jc w:val="center"/>
              <w:rPr>
                <w:rFonts w:ascii="Comic Sans MS" w:hAnsi="Comic Sans MS"/>
                <w:b/>
                <w:sz w:val="20"/>
                <w:szCs w:val="20"/>
              </w:rPr>
            </w:pPr>
          </w:p>
          <w:p w14:paraId="03B16DF6"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Text: The Magic Box Kit Wright </w:t>
            </w:r>
          </w:p>
        </w:tc>
        <w:tc>
          <w:tcPr>
            <w:tcW w:w="2552" w:type="dxa"/>
          </w:tcPr>
          <w:p w14:paraId="48D43156"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Stories with fantasy settings </w:t>
            </w:r>
          </w:p>
          <w:p w14:paraId="0F758836" w14:textId="77777777" w:rsidR="00385109" w:rsidRPr="00AC1931" w:rsidRDefault="00385109" w:rsidP="005745A7">
            <w:pPr>
              <w:jc w:val="center"/>
              <w:rPr>
                <w:rFonts w:ascii="Comic Sans MS" w:hAnsi="Comic Sans MS"/>
                <w:b/>
                <w:sz w:val="20"/>
                <w:szCs w:val="20"/>
              </w:rPr>
            </w:pPr>
          </w:p>
          <w:p w14:paraId="2AF73C8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Whatever Next Jill Murphy,</w:t>
            </w:r>
          </w:p>
          <w:p w14:paraId="69DA2118"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Room on the Broom Julia Donaldson,</w:t>
            </w:r>
          </w:p>
          <w:p w14:paraId="703480F0"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Pirates Love Underpants By Claire Freedman and Ben Cort,</w:t>
            </w:r>
          </w:p>
          <w:p w14:paraId="2943749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The Princess and the Wizard Julia Donaldson</w:t>
            </w:r>
          </w:p>
          <w:p w14:paraId="1BDDADF0" w14:textId="77777777" w:rsidR="00385109" w:rsidRPr="00AC1931" w:rsidRDefault="00385109" w:rsidP="005745A7">
            <w:pPr>
              <w:rPr>
                <w:rFonts w:ascii="Comic Sans MS" w:hAnsi="Comic Sans MS"/>
                <w:sz w:val="20"/>
                <w:szCs w:val="20"/>
              </w:rPr>
            </w:pPr>
          </w:p>
          <w:p w14:paraId="2266902E" w14:textId="77777777" w:rsidR="00385109" w:rsidRPr="00AC1931" w:rsidRDefault="00385109" w:rsidP="005745A7">
            <w:pPr>
              <w:jc w:val="center"/>
              <w:rPr>
                <w:rFonts w:ascii="Comic Sans MS" w:hAnsi="Comic Sans MS"/>
                <w:b/>
                <w:sz w:val="20"/>
                <w:szCs w:val="20"/>
              </w:rPr>
            </w:pPr>
          </w:p>
          <w:p w14:paraId="53B5ECD5"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Poems by heart</w:t>
            </w:r>
          </w:p>
          <w:p w14:paraId="054B8318" w14:textId="77777777" w:rsidR="00385109" w:rsidRPr="00AC1931" w:rsidRDefault="00385109" w:rsidP="005745A7">
            <w:pPr>
              <w:jc w:val="center"/>
              <w:rPr>
                <w:rFonts w:ascii="Comic Sans MS" w:hAnsi="Comic Sans MS"/>
                <w:b/>
                <w:sz w:val="20"/>
                <w:szCs w:val="20"/>
              </w:rPr>
            </w:pPr>
          </w:p>
          <w:p w14:paraId="3CF0EFC8"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lastRenderedPageBreak/>
              <w:t xml:space="preserve">Text: The Owl and the Pussy Cat by Edward Lear </w:t>
            </w:r>
          </w:p>
          <w:p w14:paraId="022BB11D" w14:textId="77777777" w:rsidR="00385109" w:rsidRPr="00AC1931" w:rsidRDefault="00385109" w:rsidP="005745A7">
            <w:pPr>
              <w:jc w:val="center"/>
              <w:rPr>
                <w:rFonts w:ascii="Comic Sans MS" w:hAnsi="Comic Sans MS"/>
                <w:sz w:val="20"/>
                <w:szCs w:val="20"/>
              </w:rPr>
            </w:pPr>
          </w:p>
        </w:tc>
        <w:tc>
          <w:tcPr>
            <w:tcW w:w="3260" w:type="dxa"/>
          </w:tcPr>
          <w:p w14:paraId="613656C3"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Information texts</w:t>
            </w:r>
          </w:p>
          <w:p w14:paraId="7CAB5DA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What do bees do? </w:t>
            </w:r>
          </w:p>
          <w:p w14:paraId="5534558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 </w:t>
            </w:r>
          </w:p>
          <w:p w14:paraId="53C16306" w14:textId="77777777" w:rsidR="00385109" w:rsidRPr="00AC1931" w:rsidRDefault="00385109" w:rsidP="005745A7">
            <w:pPr>
              <w:jc w:val="center"/>
              <w:rPr>
                <w:rFonts w:ascii="Comic Sans MS" w:hAnsi="Comic Sans MS"/>
                <w:b/>
                <w:sz w:val="20"/>
                <w:szCs w:val="20"/>
              </w:rPr>
            </w:pPr>
          </w:p>
          <w:p w14:paraId="3D00AE41"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Stories from other cultures</w:t>
            </w:r>
          </w:p>
          <w:p w14:paraId="5E29BB9E" w14:textId="77777777" w:rsidR="00385109" w:rsidRPr="00AC1931" w:rsidRDefault="00385109" w:rsidP="005745A7">
            <w:pPr>
              <w:jc w:val="center"/>
              <w:rPr>
                <w:rFonts w:ascii="Comic Sans MS" w:hAnsi="Comic Sans MS"/>
                <w:b/>
                <w:sz w:val="20"/>
                <w:szCs w:val="20"/>
              </w:rPr>
            </w:pPr>
          </w:p>
          <w:p w14:paraId="020F8B9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w:t>
            </w:r>
          </w:p>
          <w:p w14:paraId="296B0EF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Literacy Shed: The Catch</w:t>
            </w:r>
          </w:p>
          <w:p w14:paraId="0B2A4E9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Clips: Disney’s Moana</w:t>
            </w:r>
          </w:p>
          <w:p w14:paraId="71169395"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Handa’s Surprise by Eileen Browne</w:t>
            </w:r>
          </w:p>
          <w:p w14:paraId="0A289DF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Mamma Panya’s Pancakes - Twinkl </w:t>
            </w:r>
          </w:p>
          <w:p w14:paraId="5340B052" w14:textId="77777777" w:rsidR="00385109" w:rsidRPr="00AC1931" w:rsidRDefault="00385109" w:rsidP="005745A7">
            <w:pPr>
              <w:jc w:val="center"/>
              <w:rPr>
                <w:rFonts w:ascii="Comic Sans MS" w:hAnsi="Comic Sans MS"/>
                <w:sz w:val="20"/>
                <w:szCs w:val="20"/>
              </w:rPr>
            </w:pPr>
          </w:p>
          <w:p w14:paraId="73B91E57" w14:textId="77777777" w:rsidR="00385109" w:rsidRPr="00AC1931" w:rsidRDefault="00385109" w:rsidP="005745A7">
            <w:pPr>
              <w:jc w:val="center"/>
              <w:rPr>
                <w:rFonts w:ascii="Comic Sans MS" w:hAnsi="Comic Sans MS"/>
                <w:sz w:val="20"/>
                <w:szCs w:val="20"/>
              </w:rPr>
            </w:pPr>
          </w:p>
          <w:p w14:paraId="1FCDE6AB" w14:textId="77777777" w:rsidR="00385109" w:rsidRPr="00AC1931" w:rsidRDefault="00385109" w:rsidP="005745A7">
            <w:pPr>
              <w:jc w:val="center"/>
              <w:rPr>
                <w:rFonts w:ascii="Comic Sans MS" w:hAnsi="Comic Sans MS"/>
                <w:sz w:val="20"/>
                <w:szCs w:val="20"/>
              </w:rPr>
            </w:pPr>
          </w:p>
        </w:tc>
        <w:tc>
          <w:tcPr>
            <w:tcW w:w="1985" w:type="dxa"/>
          </w:tcPr>
          <w:p w14:paraId="3916F9B9"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Traditional tales</w:t>
            </w:r>
          </w:p>
          <w:p w14:paraId="4177129C" w14:textId="77777777" w:rsidR="00385109" w:rsidRPr="00AC1931" w:rsidRDefault="00385109" w:rsidP="005745A7">
            <w:pPr>
              <w:jc w:val="center"/>
              <w:rPr>
                <w:rFonts w:ascii="Comic Sans MS" w:hAnsi="Comic Sans MS"/>
                <w:b/>
                <w:sz w:val="20"/>
                <w:szCs w:val="20"/>
              </w:rPr>
            </w:pPr>
          </w:p>
          <w:p w14:paraId="1011D3CD"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 </w:t>
            </w:r>
            <w:r w:rsidRPr="00AC1931">
              <w:rPr>
                <w:rFonts w:ascii="Comic Sans MS" w:hAnsi="Comic Sans MS"/>
                <w:sz w:val="20"/>
                <w:szCs w:val="20"/>
              </w:rPr>
              <w:t>Text: A range of traditional tales</w:t>
            </w:r>
          </w:p>
          <w:p w14:paraId="16F70CE2" w14:textId="77777777" w:rsidR="00385109" w:rsidRPr="00AC1931" w:rsidRDefault="00385109" w:rsidP="005745A7">
            <w:pPr>
              <w:jc w:val="center"/>
              <w:rPr>
                <w:rFonts w:ascii="Comic Sans MS" w:hAnsi="Comic Sans MS"/>
                <w:b/>
                <w:sz w:val="20"/>
                <w:szCs w:val="20"/>
              </w:rPr>
            </w:pPr>
          </w:p>
          <w:p w14:paraId="1EB5F06D" w14:textId="77777777" w:rsidR="00385109" w:rsidRPr="00AC1931" w:rsidRDefault="00385109" w:rsidP="005745A7">
            <w:pPr>
              <w:jc w:val="center"/>
              <w:rPr>
                <w:rFonts w:ascii="Comic Sans MS" w:hAnsi="Comic Sans MS"/>
                <w:sz w:val="20"/>
                <w:szCs w:val="20"/>
              </w:rPr>
            </w:pPr>
            <w:r w:rsidRPr="00AC1931">
              <w:rPr>
                <w:rFonts w:ascii="Comic Sans MS" w:hAnsi="Comic Sans MS"/>
                <w:b/>
                <w:sz w:val="20"/>
                <w:szCs w:val="20"/>
              </w:rPr>
              <w:t>Recounts</w:t>
            </w:r>
          </w:p>
        </w:tc>
        <w:tc>
          <w:tcPr>
            <w:tcW w:w="1842" w:type="dxa"/>
          </w:tcPr>
          <w:p w14:paraId="44D55386"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Traditional </w:t>
            </w:r>
          </w:p>
          <w:p w14:paraId="46F211EC"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Rhymes</w:t>
            </w:r>
          </w:p>
          <w:p w14:paraId="4FA66732" w14:textId="77777777" w:rsidR="00385109" w:rsidRPr="00AC1931" w:rsidRDefault="00385109" w:rsidP="005745A7">
            <w:pPr>
              <w:jc w:val="center"/>
              <w:rPr>
                <w:rFonts w:ascii="Comic Sans MS" w:hAnsi="Comic Sans MS"/>
                <w:b/>
                <w:sz w:val="20"/>
                <w:szCs w:val="20"/>
              </w:rPr>
            </w:pPr>
          </w:p>
          <w:p w14:paraId="3DD1C88C"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A range of nursery rhymes</w:t>
            </w:r>
          </w:p>
          <w:p w14:paraId="34078577" w14:textId="77777777" w:rsidR="00385109" w:rsidRPr="00AC1931" w:rsidRDefault="00385109" w:rsidP="005745A7">
            <w:pPr>
              <w:jc w:val="center"/>
              <w:rPr>
                <w:rFonts w:ascii="Comic Sans MS" w:hAnsi="Comic Sans MS"/>
                <w:sz w:val="20"/>
                <w:szCs w:val="20"/>
              </w:rPr>
            </w:pPr>
          </w:p>
          <w:p w14:paraId="1F980192"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Letters</w:t>
            </w:r>
          </w:p>
        </w:tc>
      </w:tr>
      <w:tr w:rsidR="00385109" w:rsidRPr="00AC1931" w14:paraId="1AD0CC8F" w14:textId="77777777" w:rsidTr="005745A7">
        <w:trPr>
          <w:trHeight w:val="464"/>
        </w:trPr>
        <w:tc>
          <w:tcPr>
            <w:tcW w:w="1560" w:type="dxa"/>
          </w:tcPr>
          <w:p w14:paraId="61282AD1" w14:textId="77777777" w:rsidR="00385109" w:rsidRPr="00AC1931" w:rsidRDefault="00385109" w:rsidP="005745A7">
            <w:pPr>
              <w:jc w:val="center"/>
              <w:rPr>
                <w:rFonts w:ascii="Comic Sans MS" w:hAnsi="Comic Sans MS"/>
                <w:b/>
                <w:sz w:val="18"/>
                <w:szCs w:val="18"/>
              </w:rPr>
            </w:pPr>
            <w:r w:rsidRPr="00AC1931">
              <w:rPr>
                <w:rFonts w:ascii="Comic Sans MS" w:hAnsi="Comic Sans MS"/>
                <w:b/>
                <w:sz w:val="18"/>
                <w:szCs w:val="18"/>
              </w:rPr>
              <w:t xml:space="preserve">Y1 Outcomes </w:t>
            </w:r>
          </w:p>
        </w:tc>
        <w:tc>
          <w:tcPr>
            <w:tcW w:w="2268" w:type="dxa"/>
          </w:tcPr>
          <w:p w14:paraId="5CFF900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Labelling diagrams</w:t>
            </w:r>
          </w:p>
          <w:p w14:paraId="53446EC6"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Captioning pictures</w:t>
            </w:r>
          </w:p>
          <w:p w14:paraId="035A77CD" w14:textId="77777777" w:rsidR="00385109" w:rsidRPr="00AC1931" w:rsidRDefault="00385109" w:rsidP="005745A7">
            <w:pPr>
              <w:jc w:val="center"/>
              <w:rPr>
                <w:rFonts w:ascii="Comic Sans MS" w:hAnsi="Comic Sans MS"/>
                <w:sz w:val="20"/>
                <w:szCs w:val="20"/>
              </w:rPr>
            </w:pPr>
          </w:p>
          <w:p w14:paraId="40B2AD18" w14:textId="77777777" w:rsidR="00385109" w:rsidRPr="00AC1931" w:rsidRDefault="00385109" w:rsidP="005745A7">
            <w:pPr>
              <w:jc w:val="center"/>
              <w:rPr>
                <w:rFonts w:ascii="Comic Sans MS" w:hAnsi="Comic Sans MS"/>
                <w:sz w:val="20"/>
                <w:szCs w:val="20"/>
              </w:rPr>
            </w:pPr>
          </w:p>
          <w:p w14:paraId="21A73F5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 (wanted poster)</w:t>
            </w:r>
          </w:p>
          <w:p w14:paraId="2835F3B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Sequencing a familiar story </w:t>
            </w:r>
          </w:p>
          <w:p w14:paraId="38D306F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Chunking a story </w:t>
            </w:r>
          </w:p>
          <w:p w14:paraId="12BF5C58" w14:textId="77777777" w:rsidR="00385109" w:rsidRPr="00AC1931" w:rsidRDefault="00385109" w:rsidP="005745A7">
            <w:pPr>
              <w:jc w:val="center"/>
              <w:rPr>
                <w:rFonts w:ascii="Comic Sans MS" w:hAnsi="Comic Sans MS"/>
                <w:b/>
                <w:sz w:val="20"/>
                <w:szCs w:val="20"/>
              </w:rPr>
            </w:pPr>
            <w:r w:rsidRPr="00AC1931">
              <w:rPr>
                <w:rFonts w:ascii="Comic Sans MS" w:hAnsi="Comic Sans MS"/>
                <w:sz w:val="20"/>
                <w:szCs w:val="20"/>
              </w:rPr>
              <w:t xml:space="preserve"> </w:t>
            </w:r>
          </w:p>
        </w:tc>
        <w:tc>
          <w:tcPr>
            <w:tcW w:w="1984" w:type="dxa"/>
          </w:tcPr>
          <w:p w14:paraId="5246664C"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Character profile </w:t>
            </w:r>
          </w:p>
          <w:p w14:paraId="71CF52A4" w14:textId="77777777" w:rsidR="00385109" w:rsidRPr="00AC1931" w:rsidRDefault="00385109" w:rsidP="005745A7">
            <w:pPr>
              <w:jc w:val="center"/>
              <w:rPr>
                <w:rFonts w:ascii="Comic Sans MS" w:hAnsi="Comic Sans MS"/>
                <w:sz w:val="20"/>
                <w:szCs w:val="20"/>
              </w:rPr>
            </w:pPr>
          </w:p>
          <w:p w14:paraId="39A24009"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 xml:space="preserve"> Diary entry </w:t>
            </w:r>
          </w:p>
          <w:p w14:paraId="207F66D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Alternate ending</w:t>
            </w:r>
          </w:p>
          <w:p w14:paraId="5298600D" w14:textId="77777777" w:rsidR="00385109" w:rsidRPr="00AC1931" w:rsidRDefault="00385109" w:rsidP="005745A7">
            <w:pPr>
              <w:jc w:val="center"/>
              <w:rPr>
                <w:rFonts w:ascii="Comic Sans MS" w:hAnsi="Comic Sans MS"/>
                <w:sz w:val="20"/>
                <w:szCs w:val="20"/>
              </w:rPr>
            </w:pPr>
          </w:p>
          <w:p w14:paraId="3AA9C3C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Instructions cross curricular DT – toys </w:t>
            </w:r>
          </w:p>
          <w:p w14:paraId="1DC8F9E5" w14:textId="77777777" w:rsidR="00385109" w:rsidRPr="00AC1931" w:rsidRDefault="00385109" w:rsidP="005745A7">
            <w:pPr>
              <w:jc w:val="center"/>
              <w:rPr>
                <w:rFonts w:ascii="Comic Sans MS" w:hAnsi="Comic Sans MS"/>
                <w:sz w:val="20"/>
                <w:szCs w:val="20"/>
              </w:rPr>
            </w:pPr>
          </w:p>
          <w:p w14:paraId="4227940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Instructions</w:t>
            </w:r>
          </w:p>
          <w:p w14:paraId="03673946"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Daily routines</w:t>
            </w:r>
          </w:p>
          <w:p w14:paraId="2A0CECA7" w14:textId="77777777" w:rsidR="00385109" w:rsidRPr="00AC1931" w:rsidRDefault="00385109" w:rsidP="005745A7">
            <w:pPr>
              <w:jc w:val="center"/>
              <w:rPr>
                <w:rFonts w:ascii="Comic Sans MS" w:hAnsi="Comic Sans MS"/>
                <w:sz w:val="20"/>
                <w:szCs w:val="20"/>
              </w:rPr>
            </w:pPr>
          </w:p>
          <w:p w14:paraId="4CDF7B50" w14:textId="77777777" w:rsidR="00385109" w:rsidRPr="00AC1931" w:rsidRDefault="00385109" w:rsidP="005745A7">
            <w:pPr>
              <w:jc w:val="center"/>
              <w:rPr>
                <w:rFonts w:ascii="Comic Sans MS" w:hAnsi="Comic Sans MS"/>
                <w:sz w:val="20"/>
                <w:szCs w:val="20"/>
              </w:rPr>
            </w:pPr>
          </w:p>
          <w:p w14:paraId="348A9231" w14:textId="77777777" w:rsidR="00385109" w:rsidRPr="00AC1931" w:rsidRDefault="00385109" w:rsidP="005745A7">
            <w:pPr>
              <w:jc w:val="center"/>
              <w:rPr>
                <w:rFonts w:ascii="Comic Sans MS" w:hAnsi="Comic Sans MS"/>
                <w:sz w:val="20"/>
                <w:szCs w:val="20"/>
              </w:rPr>
            </w:pPr>
          </w:p>
          <w:p w14:paraId="43172B61" w14:textId="77777777" w:rsidR="00385109" w:rsidRPr="00AC1931" w:rsidRDefault="00385109" w:rsidP="005745A7">
            <w:pPr>
              <w:jc w:val="center"/>
              <w:rPr>
                <w:rFonts w:ascii="Comic Sans MS" w:hAnsi="Comic Sans MS"/>
                <w:b/>
                <w:sz w:val="20"/>
                <w:szCs w:val="20"/>
              </w:rPr>
            </w:pPr>
            <w:r w:rsidRPr="00AC1931">
              <w:rPr>
                <w:rFonts w:ascii="Comic Sans MS" w:hAnsi="Comic Sans MS"/>
                <w:sz w:val="20"/>
                <w:szCs w:val="20"/>
              </w:rPr>
              <w:t xml:space="preserve"> </w:t>
            </w:r>
          </w:p>
        </w:tc>
        <w:tc>
          <w:tcPr>
            <w:tcW w:w="2552" w:type="dxa"/>
          </w:tcPr>
          <w:p w14:paraId="6AE81050"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Setting description</w:t>
            </w:r>
          </w:p>
          <w:p w14:paraId="63C6B25D" w14:textId="77777777" w:rsidR="00385109" w:rsidRPr="00AC1931" w:rsidRDefault="00385109" w:rsidP="005745A7">
            <w:pPr>
              <w:jc w:val="center"/>
              <w:rPr>
                <w:rFonts w:ascii="Comic Sans MS" w:hAnsi="Comic Sans MS"/>
                <w:sz w:val="20"/>
                <w:szCs w:val="20"/>
              </w:rPr>
            </w:pPr>
          </w:p>
          <w:p w14:paraId="58B589C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Create own species of alien to live on invented planet</w:t>
            </w:r>
          </w:p>
          <w:p w14:paraId="47746C84" w14:textId="77777777" w:rsidR="00385109" w:rsidRPr="00AC1931" w:rsidRDefault="00385109" w:rsidP="005745A7">
            <w:pPr>
              <w:jc w:val="center"/>
              <w:rPr>
                <w:rFonts w:ascii="Comic Sans MS" w:hAnsi="Comic Sans MS"/>
                <w:sz w:val="20"/>
                <w:szCs w:val="20"/>
              </w:rPr>
            </w:pPr>
          </w:p>
          <w:p w14:paraId="5873E522"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Fantasy narrative </w:t>
            </w:r>
          </w:p>
          <w:p w14:paraId="712A39BE" w14:textId="77777777" w:rsidR="00385109" w:rsidRPr="00AC1931" w:rsidRDefault="00385109" w:rsidP="005745A7">
            <w:pPr>
              <w:jc w:val="center"/>
              <w:rPr>
                <w:rFonts w:ascii="Comic Sans MS" w:hAnsi="Comic Sans MS"/>
                <w:sz w:val="20"/>
                <w:szCs w:val="20"/>
              </w:rPr>
            </w:pPr>
          </w:p>
          <w:p w14:paraId="7BF6198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Learn poem using actions to support</w:t>
            </w:r>
          </w:p>
          <w:p w14:paraId="2B3EDC83" w14:textId="77777777" w:rsidR="00385109" w:rsidRPr="00AC1931" w:rsidRDefault="00385109" w:rsidP="005745A7">
            <w:pPr>
              <w:jc w:val="center"/>
              <w:rPr>
                <w:rFonts w:ascii="Comic Sans MS" w:hAnsi="Comic Sans MS"/>
                <w:sz w:val="20"/>
                <w:szCs w:val="20"/>
              </w:rPr>
            </w:pPr>
          </w:p>
          <w:p w14:paraId="259E608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Perform poem with intonation</w:t>
            </w:r>
          </w:p>
          <w:p w14:paraId="47EA4488" w14:textId="77777777" w:rsidR="00385109" w:rsidRPr="00AC1931" w:rsidRDefault="00385109" w:rsidP="005745A7">
            <w:pPr>
              <w:jc w:val="center"/>
              <w:rPr>
                <w:rFonts w:ascii="Comic Sans MS" w:hAnsi="Comic Sans MS"/>
                <w:sz w:val="20"/>
                <w:szCs w:val="20"/>
              </w:rPr>
            </w:pPr>
          </w:p>
          <w:p w14:paraId="0153EA4E" w14:textId="77777777" w:rsidR="00385109" w:rsidRPr="00AC1931" w:rsidRDefault="00385109" w:rsidP="005745A7">
            <w:pPr>
              <w:jc w:val="center"/>
              <w:rPr>
                <w:rFonts w:ascii="Comic Sans MS" w:hAnsi="Comic Sans MS"/>
                <w:b/>
                <w:sz w:val="20"/>
                <w:szCs w:val="20"/>
              </w:rPr>
            </w:pPr>
            <w:r w:rsidRPr="00AC1931">
              <w:rPr>
                <w:rFonts w:ascii="Comic Sans MS" w:hAnsi="Comic Sans MS"/>
                <w:sz w:val="20"/>
                <w:szCs w:val="20"/>
              </w:rPr>
              <w:t>Create a rhyming dictionary</w:t>
            </w:r>
          </w:p>
        </w:tc>
        <w:tc>
          <w:tcPr>
            <w:tcW w:w="3260" w:type="dxa"/>
          </w:tcPr>
          <w:p w14:paraId="0B505E1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Cross curricular (plants/flowers)</w:t>
            </w:r>
          </w:p>
          <w:p w14:paraId="25369B8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Label and caption pictures of bees/flowers</w:t>
            </w:r>
          </w:p>
          <w:p w14:paraId="3AFA7DF3" w14:textId="77777777" w:rsidR="00385109" w:rsidRPr="00AC1931" w:rsidRDefault="00385109" w:rsidP="005745A7">
            <w:pPr>
              <w:jc w:val="center"/>
              <w:rPr>
                <w:rFonts w:ascii="Comic Sans MS" w:hAnsi="Comic Sans MS"/>
                <w:sz w:val="20"/>
                <w:szCs w:val="20"/>
              </w:rPr>
            </w:pPr>
          </w:p>
          <w:p w14:paraId="36BEAFE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Simple information text with photographs</w:t>
            </w:r>
          </w:p>
          <w:p w14:paraId="4C6FF4C2" w14:textId="77777777" w:rsidR="00385109" w:rsidRPr="00AC1931" w:rsidRDefault="00385109" w:rsidP="005745A7">
            <w:pPr>
              <w:jc w:val="center"/>
              <w:rPr>
                <w:rFonts w:ascii="Comic Sans MS" w:hAnsi="Comic Sans MS"/>
                <w:sz w:val="20"/>
                <w:szCs w:val="20"/>
              </w:rPr>
            </w:pPr>
          </w:p>
          <w:p w14:paraId="7E0D924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Sequence main events </w:t>
            </w:r>
          </w:p>
          <w:p w14:paraId="69B101BC" w14:textId="77777777" w:rsidR="00385109" w:rsidRPr="00AC1931" w:rsidRDefault="00385109" w:rsidP="005745A7">
            <w:pPr>
              <w:jc w:val="center"/>
              <w:rPr>
                <w:rFonts w:ascii="Comic Sans MS" w:hAnsi="Comic Sans MS"/>
                <w:sz w:val="20"/>
                <w:szCs w:val="20"/>
              </w:rPr>
            </w:pPr>
          </w:p>
          <w:p w14:paraId="469C6AA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Roleplay/drama</w:t>
            </w:r>
          </w:p>
          <w:p w14:paraId="79B37A73" w14:textId="77777777" w:rsidR="00385109" w:rsidRPr="00AC1931" w:rsidRDefault="00385109" w:rsidP="005745A7">
            <w:pPr>
              <w:jc w:val="center"/>
              <w:rPr>
                <w:rFonts w:ascii="Comic Sans MS" w:hAnsi="Comic Sans MS"/>
                <w:sz w:val="20"/>
                <w:szCs w:val="20"/>
              </w:rPr>
            </w:pPr>
          </w:p>
          <w:p w14:paraId="756D976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Write simple sentences using patterned language, words and phrases</w:t>
            </w:r>
          </w:p>
          <w:p w14:paraId="0856D7A4" w14:textId="77777777" w:rsidR="00385109" w:rsidRPr="00AC1931" w:rsidRDefault="00385109" w:rsidP="005745A7">
            <w:pPr>
              <w:jc w:val="center"/>
              <w:rPr>
                <w:rFonts w:ascii="Comic Sans MS" w:hAnsi="Comic Sans MS"/>
                <w:b/>
                <w:sz w:val="20"/>
                <w:szCs w:val="20"/>
              </w:rPr>
            </w:pPr>
          </w:p>
        </w:tc>
        <w:tc>
          <w:tcPr>
            <w:tcW w:w="1985" w:type="dxa"/>
          </w:tcPr>
          <w:p w14:paraId="069B541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Letter  - character’s perspective</w:t>
            </w:r>
          </w:p>
          <w:p w14:paraId="0FF6DCD1" w14:textId="77777777" w:rsidR="00385109" w:rsidRPr="00AC1931" w:rsidRDefault="00385109" w:rsidP="005745A7">
            <w:pPr>
              <w:jc w:val="center"/>
              <w:rPr>
                <w:rFonts w:ascii="Comic Sans MS" w:hAnsi="Comic Sans MS"/>
                <w:sz w:val="20"/>
                <w:szCs w:val="20"/>
              </w:rPr>
            </w:pPr>
          </w:p>
          <w:p w14:paraId="0C81F035"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Alternate ending of traditional tale</w:t>
            </w:r>
          </w:p>
          <w:p w14:paraId="6FE8D028" w14:textId="77777777" w:rsidR="00385109" w:rsidRPr="00AC1931" w:rsidRDefault="00385109" w:rsidP="005745A7">
            <w:pPr>
              <w:jc w:val="center"/>
              <w:rPr>
                <w:rFonts w:ascii="Comic Sans MS" w:hAnsi="Comic Sans MS"/>
                <w:sz w:val="20"/>
                <w:szCs w:val="20"/>
              </w:rPr>
            </w:pPr>
          </w:p>
          <w:p w14:paraId="5186837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w:t>
            </w:r>
          </w:p>
          <w:p w14:paraId="306F6772" w14:textId="77777777" w:rsidR="00385109" w:rsidRPr="00AC1931" w:rsidRDefault="00385109" w:rsidP="005745A7">
            <w:pPr>
              <w:jc w:val="center"/>
              <w:rPr>
                <w:rFonts w:ascii="Comic Sans MS" w:hAnsi="Comic Sans MS"/>
                <w:sz w:val="20"/>
                <w:szCs w:val="20"/>
              </w:rPr>
            </w:pPr>
          </w:p>
          <w:p w14:paraId="3CE03EC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Traditional tale narrative</w:t>
            </w:r>
          </w:p>
          <w:p w14:paraId="01D450C0" w14:textId="77777777" w:rsidR="00385109" w:rsidRPr="00AC1931" w:rsidRDefault="00385109" w:rsidP="005745A7">
            <w:pPr>
              <w:jc w:val="center"/>
              <w:rPr>
                <w:rFonts w:ascii="Comic Sans MS" w:hAnsi="Comic Sans MS"/>
                <w:sz w:val="20"/>
                <w:szCs w:val="20"/>
              </w:rPr>
            </w:pPr>
          </w:p>
          <w:p w14:paraId="492A990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Ordering sequence of events</w:t>
            </w:r>
          </w:p>
          <w:p w14:paraId="023DCC76" w14:textId="77777777" w:rsidR="00385109" w:rsidRPr="00AC1931" w:rsidRDefault="00385109" w:rsidP="005745A7">
            <w:pPr>
              <w:jc w:val="center"/>
              <w:rPr>
                <w:rFonts w:ascii="Comic Sans MS" w:hAnsi="Comic Sans MS"/>
                <w:sz w:val="20"/>
                <w:szCs w:val="20"/>
              </w:rPr>
            </w:pPr>
          </w:p>
          <w:p w14:paraId="17D97B59" w14:textId="77777777" w:rsidR="00385109" w:rsidRPr="00AC1931" w:rsidRDefault="00385109" w:rsidP="005745A7">
            <w:pPr>
              <w:jc w:val="center"/>
              <w:rPr>
                <w:rFonts w:ascii="Comic Sans MS" w:hAnsi="Comic Sans MS"/>
                <w:b/>
                <w:sz w:val="20"/>
                <w:szCs w:val="20"/>
              </w:rPr>
            </w:pPr>
            <w:r w:rsidRPr="00AC1931">
              <w:rPr>
                <w:rFonts w:ascii="Comic Sans MS" w:hAnsi="Comic Sans MS"/>
                <w:sz w:val="20"/>
                <w:szCs w:val="20"/>
              </w:rPr>
              <w:t>Personal recount linked to trip/visitor</w:t>
            </w:r>
          </w:p>
        </w:tc>
        <w:tc>
          <w:tcPr>
            <w:tcW w:w="1842" w:type="dxa"/>
          </w:tcPr>
          <w:p w14:paraId="0D5DCCD2"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Perform using music and actions </w:t>
            </w:r>
          </w:p>
          <w:p w14:paraId="62874358" w14:textId="77777777" w:rsidR="00385109" w:rsidRPr="00AC1931" w:rsidRDefault="00385109" w:rsidP="005745A7">
            <w:pPr>
              <w:jc w:val="center"/>
              <w:rPr>
                <w:rFonts w:ascii="Comic Sans MS" w:hAnsi="Comic Sans MS"/>
                <w:sz w:val="20"/>
                <w:szCs w:val="20"/>
              </w:rPr>
            </w:pPr>
          </w:p>
          <w:p w14:paraId="7A2F638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Compare poems </w:t>
            </w:r>
          </w:p>
          <w:p w14:paraId="07093238" w14:textId="77777777" w:rsidR="00385109" w:rsidRPr="00AC1931" w:rsidRDefault="00385109" w:rsidP="005745A7">
            <w:pPr>
              <w:jc w:val="center"/>
              <w:rPr>
                <w:rFonts w:ascii="Comic Sans MS" w:hAnsi="Comic Sans MS"/>
                <w:sz w:val="20"/>
                <w:szCs w:val="20"/>
              </w:rPr>
            </w:pPr>
          </w:p>
          <w:p w14:paraId="06D8469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Write own version of traditional rhyme.</w:t>
            </w:r>
          </w:p>
          <w:p w14:paraId="3219DEAF" w14:textId="77777777" w:rsidR="00385109" w:rsidRPr="00AC1931" w:rsidRDefault="00385109" w:rsidP="005745A7">
            <w:pPr>
              <w:jc w:val="center"/>
              <w:rPr>
                <w:rFonts w:ascii="Comic Sans MS" w:hAnsi="Comic Sans MS"/>
                <w:sz w:val="20"/>
                <w:szCs w:val="20"/>
              </w:rPr>
            </w:pPr>
          </w:p>
          <w:p w14:paraId="2580BDC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Cross curricular link to history – Royal family. </w:t>
            </w:r>
          </w:p>
          <w:p w14:paraId="56FCA1AD" w14:textId="77777777" w:rsidR="00385109" w:rsidRPr="00AC1931" w:rsidRDefault="00385109" w:rsidP="005745A7">
            <w:pPr>
              <w:jc w:val="center"/>
              <w:rPr>
                <w:rFonts w:ascii="Comic Sans MS" w:hAnsi="Comic Sans MS"/>
                <w:sz w:val="20"/>
                <w:szCs w:val="20"/>
              </w:rPr>
            </w:pPr>
          </w:p>
          <w:p w14:paraId="34D360C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Letters to Royal members</w:t>
            </w:r>
          </w:p>
          <w:p w14:paraId="2C33D66F" w14:textId="77777777" w:rsidR="00385109" w:rsidRPr="00AC1931" w:rsidRDefault="00385109" w:rsidP="005745A7">
            <w:pPr>
              <w:jc w:val="center"/>
              <w:rPr>
                <w:rFonts w:ascii="Comic Sans MS" w:hAnsi="Comic Sans MS"/>
                <w:sz w:val="20"/>
                <w:szCs w:val="20"/>
              </w:rPr>
            </w:pPr>
          </w:p>
          <w:p w14:paraId="5BB61FA3" w14:textId="77777777" w:rsidR="00385109" w:rsidRPr="00AC1931" w:rsidRDefault="00385109" w:rsidP="005745A7">
            <w:pPr>
              <w:jc w:val="center"/>
              <w:rPr>
                <w:rFonts w:ascii="Comic Sans MS" w:hAnsi="Comic Sans MS"/>
                <w:sz w:val="20"/>
                <w:szCs w:val="20"/>
              </w:rPr>
            </w:pPr>
          </w:p>
          <w:p w14:paraId="74E89CB5" w14:textId="77777777" w:rsidR="00385109" w:rsidRPr="00AC1931" w:rsidRDefault="00385109" w:rsidP="005745A7">
            <w:pPr>
              <w:jc w:val="center"/>
              <w:rPr>
                <w:rFonts w:ascii="Comic Sans MS" w:hAnsi="Comic Sans MS"/>
                <w:b/>
                <w:sz w:val="20"/>
                <w:szCs w:val="20"/>
              </w:rPr>
            </w:pPr>
          </w:p>
        </w:tc>
      </w:tr>
      <w:tr w:rsidR="00385109" w:rsidRPr="00AC1931" w14:paraId="3422236B" w14:textId="77777777" w:rsidTr="005745A7">
        <w:trPr>
          <w:trHeight w:val="274"/>
        </w:trPr>
        <w:tc>
          <w:tcPr>
            <w:tcW w:w="1560" w:type="dxa"/>
          </w:tcPr>
          <w:p w14:paraId="574446B7" w14:textId="77777777" w:rsidR="00385109" w:rsidRPr="00AC1931" w:rsidRDefault="00385109" w:rsidP="005745A7">
            <w:pPr>
              <w:jc w:val="center"/>
              <w:rPr>
                <w:rFonts w:ascii="Comic Sans MS" w:hAnsi="Comic Sans MS"/>
                <w:sz w:val="28"/>
                <w:szCs w:val="28"/>
              </w:rPr>
            </w:pPr>
            <w:r w:rsidRPr="00AC1931">
              <w:rPr>
                <w:rFonts w:ascii="Comic Sans MS" w:hAnsi="Comic Sans MS"/>
                <w:sz w:val="28"/>
                <w:szCs w:val="28"/>
              </w:rPr>
              <w:t>Y2</w:t>
            </w:r>
          </w:p>
        </w:tc>
        <w:tc>
          <w:tcPr>
            <w:tcW w:w="2268" w:type="dxa"/>
          </w:tcPr>
          <w:p w14:paraId="7159C03B"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t>Traditional tales with a twist</w:t>
            </w:r>
          </w:p>
          <w:p w14:paraId="1B308AE7"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Jack and The Jelly Beanstalk</w:t>
            </w:r>
          </w:p>
          <w:p w14:paraId="304D6FF3"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lastRenderedPageBreak/>
              <w:t>The Pea and The Princess</w:t>
            </w:r>
          </w:p>
          <w:p w14:paraId="25CC8150"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The True Story of The Three Little Pigs</w:t>
            </w:r>
          </w:p>
          <w:p w14:paraId="3189B135"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Three Wolves and The Big Bad Pig</w:t>
            </w:r>
          </w:p>
          <w:p w14:paraId="0A5FFB40" w14:textId="77777777" w:rsidR="00385109" w:rsidRPr="00AC1931" w:rsidRDefault="00385109" w:rsidP="005745A7">
            <w:pPr>
              <w:spacing w:before="240"/>
              <w:rPr>
                <w:rFonts w:ascii="Comic Sans MS" w:hAnsi="Comic Sans MS"/>
                <w:sz w:val="20"/>
                <w:szCs w:val="20"/>
              </w:rPr>
            </w:pPr>
          </w:p>
          <w:p w14:paraId="1F36742F"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t>Non-chronological report (ICT)</w:t>
            </w:r>
          </w:p>
          <w:p w14:paraId="0713EFD1"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History Links – significant figures</w:t>
            </w:r>
          </w:p>
          <w:p w14:paraId="22E3D602" w14:textId="77777777" w:rsidR="00385109" w:rsidRPr="00AC1931" w:rsidRDefault="00385109" w:rsidP="005745A7">
            <w:pPr>
              <w:jc w:val="center"/>
              <w:rPr>
                <w:rFonts w:ascii="Comic Sans MS" w:hAnsi="Comic Sans MS"/>
                <w:sz w:val="20"/>
                <w:szCs w:val="20"/>
              </w:rPr>
            </w:pPr>
          </w:p>
        </w:tc>
        <w:tc>
          <w:tcPr>
            <w:tcW w:w="1984" w:type="dxa"/>
          </w:tcPr>
          <w:p w14:paraId="1995BD3B"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lastRenderedPageBreak/>
              <w:t>Stories from familiar settings</w:t>
            </w:r>
          </w:p>
          <w:p w14:paraId="2089443F"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The Perfect Pet</w:t>
            </w:r>
          </w:p>
          <w:p w14:paraId="4D0BE71F"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lastRenderedPageBreak/>
              <w:t>Dogger</w:t>
            </w:r>
          </w:p>
          <w:p w14:paraId="5CAE7FFA"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We’re Going on a Bear Hunt</w:t>
            </w:r>
          </w:p>
          <w:p w14:paraId="2D70935B"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t>Explanations (Science)</w:t>
            </w:r>
          </w:p>
          <w:p w14:paraId="52D1D55C"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From Puppy to Dog</w:t>
            </w:r>
          </w:p>
          <w:p w14:paraId="56F31951"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From Lamb to Sheep</w:t>
            </w:r>
          </w:p>
          <w:p w14:paraId="471F0BAC" w14:textId="77777777" w:rsidR="00385109" w:rsidRPr="00AC1931" w:rsidRDefault="00385109" w:rsidP="005745A7">
            <w:pPr>
              <w:pStyle w:val="Default"/>
              <w:spacing w:before="240"/>
              <w:jc w:val="center"/>
              <w:rPr>
                <w:rFonts w:ascii="Comic Sans MS" w:hAnsi="Comic Sans MS"/>
                <w:b/>
                <w:bCs/>
                <w:color w:val="auto"/>
                <w:sz w:val="20"/>
                <w:szCs w:val="20"/>
              </w:rPr>
            </w:pPr>
            <w:r w:rsidRPr="00AC1931">
              <w:rPr>
                <w:rFonts w:ascii="Comic Sans MS" w:hAnsi="Comic Sans MS"/>
                <w:b/>
                <w:bCs/>
                <w:color w:val="auto"/>
                <w:sz w:val="20"/>
                <w:szCs w:val="20"/>
              </w:rPr>
              <w:t>Poetry – space theme and structure (1 week)</w:t>
            </w:r>
          </w:p>
          <w:p w14:paraId="0D0F97C2" w14:textId="77777777" w:rsidR="00385109" w:rsidRPr="00AC1931" w:rsidRDefault="00385109" w:rsidP="005745A7">
            <w:pPr>
              <w:pStyle w:val="Default"/>
              <w:spacing w:before="240"/>
              <w:rPr>
                <w:rFonts w:ascii="Comic Sans MS" w:hAnsi="Comic Sans MS"/>
                <w:color w:val="auto"/>
                <w:sz w:val="20"/>
                <w:szCs w:val="20"/>
              </w:rPr>
            </w:pPr>
            <w:r w:rsidRPr="00AC1931">
              <w:rPr>
                <w:rFonts w:ascii="Comic Sans MS" w:hAnsi="Comic Sans MS"/>
                <w:color w:val="auto"/>
                <w:sz w:val="20"/>
                <w:szCs w:val="20"/>
              </w:rPr>
              <w:t>Night and Stars (Stanley Cook)</w:t>
            </w:r>
          </w:p>
          <w:p w14:paraId="2A3DB1E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The Night Will Never Stay (Eleanor Farjeon)</w:t>
            </w:r>
          </w:p>
        </w:tc>
        <w:tc>
          <w:tcPr>
            <w:tcW w:w="2552" w:type="dxa"/>
          </w:tcPr>
          <w:p w14:paraId="1BDE2516"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lastRenderedPageBreak/>
              <w:t>Recount – letter (History)</w:t>
            </w:r>
          </w:p>
          <w:p w14:paraId="34418BBE"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Samuel Pepys diary (yellow box books)</w:t>
            </w:r>
          </w:p>
          <w:p w14:paraId="519ACE31" w14:textId="77777777" w:rsidR="00385109" w:rsidRPr="00AC1931" w:rsidRDefault="00385109" w:rsidP="005745A7">
            <w:pPr>
              <w:pStyle w:val="Default"/>
              <w:spacing w:before="240"/>
              <w:rPr>
                <w:rFonts w:ascii="Comic Sans MS" w:hAnsi="Comic Sans MS"/>
                <w:color w:val="auto"/>
                <w:sz w:val="20"/>
                <w:szCs w:val="20"/>
              </w:rPr>
            </w:pPr>
          </w:p>
          <w:p w14:paraId="3AE5034B"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t>Animal adventure stories</w:t>
            </w:r>
          </w:p>
          <w:p w14:paraId="7EBC37BF" w14:textId="77777777" w:rsidR="00385109" w:rsidRPr="00AC1931" w:rsidRDefault="00385109" w:rsidP="005745A7">
            <w:pPr>
              <w:pStyle w:val="Default"/>
              <w:spacing w:before="240"/>
              <w:rPr>
                <w:rFonts w:ascii="Comic Sans MS" w:hAnsi="Comic Sans MS"/>
                <w:color w:val="auto"/>
                <w:sz w:val="20"/>
                <w:szCs w:val="20"/>
              </w:rPr>
            </w:pPr>
            <w:r w:rsidRPr="00AC1931">
              <w:rPr>
                <w:rFonts w:ascii="Comic Sans MS" w:hAnsi="Comic Sans MS"/>
                <w:color w:val="auto"/>
                <w:sz w:val="20"/>
                <w:szCs w:val="20"/>
              </w:rPr>
              <w:t>Paddington Focus</w:t>
            </w:r>
          </w:p>
          <w:p w14:paraId="15B3A2FC" w14:textId="77777777" w:rsidR="00385109" w:rsidRPr="00AC1931" w:rsidRDefault="00385109" w:rsidP="005745A7">
            <w:pPr>
              <w:jc w:val="center"/>
              <w:rPr>
                <w:rFonts w:ascii="Comic Sans MS" w:hAnsi="Comic Sans MS"/>
                <w:sz w:val="20"/>
                <w:szCs w:val="20"/>
              </w:rPr>
            </w:pPr>
          </w:p>
        </w:tc>
        <w:tc>
          <w:tcPr>
            <w:tcW w:w="3260" w:type="dxa"/>
          </w:tcPr>
          <w:p w14:paraId="2780561F"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lastRenderedPageBreak/>
              <w:t>Animal adventure stories (continued)</w:t>
            </w:r>
          </w:p>
          <w:p w14:paraId="01749C10" w14:textId="77777777" w:rsidR="00385109" w:rsidRPr="00AC1931" w:rsidRDefault="00385109" w:rsidP="005745A7">
            <w:pPr>
              <w:pStyle w:val="Default"/>
              <w:spacing w:before="240"/>
              <w:rPr>
                <w:rFonts w:ascii="Comic Sans MS" w:hAnsi="Comic Sans MS"/>
                <w:color w:val="auto"/>
                <w:sz w:val="20"/>
                <w:szCs w:val="20"/>
              </w:rPr>
            </w:pPr>
            <w:r w:rsidRPr="00AC1931">
              <w:rPr>
                <w:rFonts w:ascii="Comic Sans MS" w:hAnsi="Comic Sans MS"/>
                <w:color w:val="auto"/>
                <w:sz w:val="20"/>
                <w:szCs w:val="20"/>
              </w:rPr>
              <w:t>Additional texts: A Day at the Animal Post Office</w:t>
            </w:r>
          </w:p>
          <w:p w14:paraId="7193B926" w14:textId="77777777" w:rsidR="00385109" w:rsidRPr="00AC1931" w:rsidRDefault="00385109" w:rsidP="005745A7">
            <w:pPr>
              <w:pStyle w:val="Default"/>
              <w:spacing w:before="240"/>
              <w:rPr>
                <w:rFonts w:ascii="Comic Sans MS" w:hAnsi="Comic Sans MS"/>
                <w:color w:val="auto"/>
                <w:sz w:val="20"/>
                <w:szCs w:val="20"/>
              </w:rPr>
            </w:pPr>
            <w:r w:rsidRPr="00AC1931">
              <w:rPr>
                <w:rFonts w:ascii="Comic Sans MS" w:hAnsi="Comic Sans MS"/>
                <w:color w:val="auto"/>
                <w:sz w:val="20"/>
                <w:szCs w:val="20"/>
              </w:rPr>
              <w:lastRenderedPageBreak/>
              <w:t>The Slightly Annoying Elephant</w:t>
            </w:r>
          </w:p>
          <w:p w14:paraId="4B32CE82"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sz w:val="20"/>
                <w:szCs w:val="20"/>
              </w:rPr>
              <w:t>Wanted: The Perfect Pet</w:t>
            </w:r>
          </w:p>
          <w:p w14:paraId="77291F39"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t>Persuasive advert</w:t>
            </w:r>
          </w:p>
          <w:p w14:paraId="7F9FD147"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Range of leaflets, adverts and media to show persuasion</w:t>
            </w:r>
          </w:p>
          <w:p w14:paraId="312C8F7F" w14:textId="77777777" w:rsidR="00385109" w:rsidRPr="00AC1931" w:rsidRDefault="00385109" w:rsidP="005745A7">
            <w:pPr>
              <w:spacing w:before="240"/>
              <w:rPr>
                <w:rFonts w:ascii="Comic Sans MS" w:hAnsi="Comic Sans MS"/>
                <w:sz w:val="20"/>
                <w:szCs w:val="20"/>
              </w:rPr>
            </w:pPr>
          </w:p>
          <w:p w14:paraId="1589DAF9" w14:textId="77777777" w:rsidR="00385109" w:rsidRPr="00AC1931" w:rsidRDefault="00385109" w:rsidP="005745A7">
            <w:pPr>
              <w:spacing w:before="240"/>
              <w:jc w:val="center"/>
              <w:rPr>
                <w:rFonts w:ascii="Comic Sans MS" w:hAnsi="Comic Sans MS"/>
                <w:b/>
                <w:bCs/>
                <w:sz w:val="20"/>
                <w:szCs w:val="20"/>
              </w:rPr>
            </w:pPr>
          </w:p>
          <w:p w14:paraId="64A24225" w14:textId="77777777" w:rsidR="00385109" w:rsidRPr="00AC1931" w:rsidRDefault="00385109" w:rsidP="005745A7">
            <w:pPr>
              <w:jc w:val="center"/>
              <w:rPr>
                <w:rFonts w:ascii="Comic Sans MS" w:hAnsi="Comic Sans MS"/>
                <w:b/>
                <w:sz w:val="20"/>
                <w:szCs w:val="20"/>
              </w:rPr>
            </w:pPr>
          </w:p>
        </w:tc>
        <w:tc>
          <w:tcPr>
            <w:tcW w:w="1985" w:type="dxa"/>
          </w:tcPr>
          <w:p w14:paraId="3FD06E6B"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lastRenderedPageBreak/>
              <w:t>Stories by the same author</w:t>
            </w:r>
          </w:p>
          <w:p w14:paraId="3A28C4B4"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Julia Donaldson</w:t>
            </w:r>
          </w:p>
          <w:p w14:paraId="490F1252" w14:textId="77777777" w:rsidR="00385109" w:rsidRPr="00AC1931" w:rsidRDefault="00385109" w:rsidP="005745A7">
            <w:pPr>
              <w:spacing w:before="240"/>
              <w:jc w:val="center"/>
              <w:rPr>
                <w:rFonts w:ascii="Comic Sans MS" w:hAnsi="Comic Sans MS"/>
                <w:sz w:val="20"/>
                <w:szCs w:val="20"/>
                <w:highlight w:val="yellow"/>
              </w:rPr>
            </w:pPr>
          </w:p>
          <w:p w14:paraId="623EA0F7"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lastRenderedPageBreak/>
              <w:t>Classic poetry (1 week)</w:t>
            </w:r>
          </w:p>
          <w:p w14:paraId="17B20105"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Christina Rossetti</w:t>
            </w:r>
          </w:p>
          <w:p w14:paraId="22DDD5C4"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t>Instructions</w:t>
            </w:r>
          </w:p>
          <w:p w14:paraId="335E757A"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Link to DT – pizza making</w:t>
            </w:r>
          </w:p>
          <w:p w14:paraId="49CDA8C7" w14:textId="77777777" w:rsidR="00385109" w:rsidRPr="00AC1931" w:rsidRDefault="00385109" w:rsidP="005745A7">
            <w:pPr>
              <w:spacing w:before="240"/>
              <w:rPr>
                <w:rFonts w:ascii="Comic Sans MS" w:hAnsi="Comic Sans MS"/>
                <w:sz w:val="20"/>
                <w:szCs w:val="20"/>
              </w:rPr>
            </w:pPr>
            <w:r w:rsidRPr="00AC1931">
              <w:rPr>
                <w:rFonts w:ascii="Comic Sans MS" w:hAnsi="Comic Sans MS"/>
                <w:sz w:val="20"/>
                <w:szCs w:val="20"/>
              </w:rPr>
              <w:t>Range of recipe books and instruction leaflets.</w:t>
            </w:r>
          </w:p>
          <w:p w14:paraId="71D0C3DD" w14:textId="77777777" w:rsidR="00385109" w:rsidRPr="00AC1931" w:rsidRDefault="00385109" w:rsidP="005745A7">
            <w:pPr>
              <w:jc w:val="center"/>
              <w:rPr>
                <w:rFonts w:ascii="Comic Sans MS" w:hAnsi="Comic Sans MS"/>
                <w:sz w:val="20"/>
                <w:szCs w:val="20"/>
              </w:rPr>
            </w:pPr>
          </w:p>
        </w:tc>
        <w:tc>
          <w:tcPr>
            <w:tcW w:w="1842" w:type="dxa"/>
          </w:tcPr>
          <w:p w14:paraId="70F6F2DD"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lastRenderedPageBreak/>
              <w:t>Recount (trip visit)</w:t>
            </w:r>
          </w:p>
          <w:p w14:paraId="4CCFF29C" w14:textId="77777777" w:rsidR="00385109" w:rsidRPr="00AC1931" w:rsidRDefault="00385109" w:rsidP="005745A7">
            <w:pPr>
              <w:spacing w:before="240"/>
              <w:jc w:val="center"/>
              <w:rPr>
                <w:rFonts w:ascii="Comic Sans MS" w:hAnsi="Comic Sans MS"/>
                <w:b/>
                <w:bCs/>
                <w:sz w:val="20"/>
                <w:szCs w:val="20"/>
              </w:rPr>
            </w:pPr>
          </w:p>
          <w:p w14:paraId="609B1AEB"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b/>
                <w:bCs/>
                <w:sz w:val="20"/>
                <w:szCs w:val="20"/>
              </w:rPr>
              <w:lastRenderedPageBreak/>
              <w:t>Significant Authors: Narrative and poetry weave in (poetry –structure)</w:t>
            </w:r>
          </w:p>
          <w:p w14:paraId="396497D1" w14:textId="77777777" w:rsidR="00385109" w:rsidRPr="00AC1931" w:rsidRDefault="00385109" w:rsidP="005745A7">
            <w:pPr>
              <w:spacing w:before="240"/>
              <w:jc w:val="center"/>
              <w:rPr>
                <w:rFonts w:ascii="Comic Sans MS" w:hAnsi="Comic Sans MS"/>
                <w:b/>
                <w:bCs/>
                <w:sz w:val="20"/>
                <w:szCs w:val="20"/>
              </w:rPr>
            </w:pPr>
          </w:p>
          <w:p w14:paraId="6320FCB9" w14:textId="77777777" w:rsidR="00385109" w:rsidRPr="00AC1931" w:rsidRDefault="00385109" w:rsidP="005745A7">
            <w:pPr>
              <w:spacing w:before="240"/>
              <w:jc w:val="center"/>
              <w:rPr>
                <w:rFonts w:ascii="Comic Sans MS" w:hAnsi="Comic Sans MS"/>
                <w:b/>
                <w:bCs/>
                <w:sz w:val="20"/>
                <w:szCs w:val="20"/>
              </w:rPr>
            </w:pPr>
            <w:r w:rsidRPr="00AC1931">
              <w:rPr>
                <w:rFonts w:ascii="Comic Sans MS" w:hAnsi="Comic Sans MS"/>
                <w:sz w:val="20"/>
                <w:szCs w:val="20"/>
              </w:rPr>
              <w:t>Roald Dahl</w:t>
            </w:r>
          </w:p>
          <w:p w14:paraId="038C3035" w14:textId="77777777" w:rsidR="00385109" w:rsidRPr="00AC1931" w:rsidRDefault="00385109" w:rsidP="005745A7">
            <w:pPr>
              <w:jc w:val="center"/>
              <w:rPr>
                <w:rFonts w:ascii="Comic Sans MS" w:hAnsi="Comic Sans MS"/>
                <w:b/>
                <w:sz w:val="20"/>
                <w:szCs w:val="20"/>
              </w:rPr>
            </w:pPr>
          </w:p>
        </w:tc>
      </w:tr>
      <w:tr w:rsidR="00385109" w:rsidRPr="00AC1931" w14:paraId="6B97898C" w14:textId="77777777" w:rsidTr="005745A7">
        <w:trPr>
          <w:trHeight w:val="440"/>
        </w:trPr>
        <w:tc>
          <w:tcPr>
            <w:tcW w:w="1560" w:type="dxa"/>
          </w:tcPr>
          <w:p w14:paraId="1CB58243" w14:textId="77777777" w:rsidR="00385109" w:rsidRPr="00AC1931" w:rsidRDefault="00385109" w:rsidP="005745A7">
            <w:pPr>
              <w:jc w:val="center"/>
              <w:rPr>
                <w:rFonts w:ascii="Comic Sans MS" w:hAnsi="Comic Sans MS"/>
                <w:b/>
                <w:sz w:val="18"/>
                <w:szCs w:val="18"/>
              </w:rPr>
            </w:pPr>
            <w:r w:rsidRPr="00AC1931">
              <w:rPr>
                <w:rFonts w:ascii="Comic Sans MS" w:hAnsi="Comic Sans MS"/>
                <w:b/>
                <w:sz w:val="18"/>
                <w:szCs w:val="18"/>
              </w:rPr>
              <w:lastRenderedPageBreak/>
              <w:t>Y2 Outcomes</w:t>
            </w:r>
          </w:p>
        </w:tc>
        <w:tc>
          <w:tcPr>
            <w:tcW w:w="2268" w:type="dxa"/>
          </w:tcPr>
          <w:p w14:paraId="7A52F544"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Character and setting description (supported)</w:t>
            </w:r>
          </w:p>
          <w:p w14:paraId="5B9822FE"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Story planning</w:t>
            </w:r>
          </w:p>
          <w:p w14:paraId="76835CB0" w14:textId="77777777" w:rsidR="00385109" w:rsidRPr="00AC1931" w:rsidRDefault="00385109" w:rsidP="005745A7">
            <w:pPr>
              <w:jc w:val="center"/>
              <w:rPr>
                <w:rFonts w:ascii="Comic Sans MS" w:hAnsi="Comic Sans MS"/>
                <w:b/>
                <w:sz w:val="20"/>
                <w:szCs w:val="20"/>
              </w:rPr>
            </w:pPr>
            <w:r w:rsidRPr="00AC1931">
              <w:rPr>
                <w:rFonts w:ascii="Comic Sans MS" w:hAnsi="Comic Sans MS"/>
                <w:bCs/>
                <w:sz w:val="20"/>
                <w:szCs w:val="20"/>
              </w:rPr>
              <w:t>Alternative ending (supported)</w:t>
            </w:r>
          </w:p>
        </w:tc>
        <w:tc>
          <w:tcPr>
            <w:tcW w:w="1984" w:type="dxa"/>
          </w:tcPr>
          <w:p w14:paraId="2887B3CA"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Explanation flow charts (supported)</w:t>
            </w:r>
          </w:p>
          <w:p w14:paraId="79091CED"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Explanation text (independent)</w:t>
            </w:r>
          </w:p>
          <w:p w14:paraId="6DA7BA6A" w14:textId="77777777" w:rsidR="00385109" w:rsidRPr="00AC1931" w:rsidRDefault="00385109" w:rsidP="005745A7">
            <w:pPr>
              <w:rPr>
                <w:rFonts w:ascii="Comic Sans MS" w:hAnsi="Comic Sans MS"/>
                <w:sz w:val="20"/>
                <w:szCs w:val="20"/>
              </w:rPr>
            </w:pPr>
          </w:p>
          <w:p w14:paraId="56A75A56"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lastRenderedPageBreak/>
              <w:t>Character wanted posters (supported)</w:t>
            </w:r>
          </w:p>
          <w:p w14:paraId="6D416962"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Story in own setting (independent)</w:t>
            </w:r>
          </w:p>
          <w:p w14:paraId="0174D422" w14:textId="77777777" w:rsidR="00385109" w:rsidRPr="00AC1931" w:rsidRDefault="00385109" w:rsidP="005745A7">
            <w:pPr>
              <w:rPr>
                <w:rFonts w:ascii="Comic Sans MS" w:hAnsi="Comic Sans MS"/>
                <w:sz w:val="20"/>
                <w:szCs w:val="20"/>
              </w:rPr>
            </w:pPr>
          </w:p>
          <w:p w14:paraId="79FAD5D1"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Night time Christmas poem (independent)</w:t>
            </w:r>
          </w:p>
          <w:p w14:paraId="26E9BF58" w14:textId="77777777" w:rsidR="00385109" w:rsidRPr="00AC1931" w:rsidRDefault="00385109" w:rsidP="005745A7">
            <w:pPr>
              <w:rPr>
                <w:rFonts w:ascii="Comic Sans MS" w:hAnsi="Comic Sans MS"/>
                <w:sz w:val="20"/>
                <w:szCs w:val="20"/>
              </w:rPr>
            </w:pPr>
          </w:p>
        </w:tc>
        <w:tc>
          <w:tcPr>
            <w:tcW w:w="2552" w:type="dxa"/>
          </w:tcPr>
          <w:p w14:paraId="705E611E"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lastRenderedPageBreak/>
              <w:t>Recount as a letter (independent)</w:t>
            </w:r>
          </w:p>
          <w:p w14:paraId="6FC0A70B" w14:textId="77777777" w:rsidR="00385109" w:rsidRPr="00AC1931" w:rsidRDefault="00385109" w:rsidP="005745A7">
            <w:pPr>
              <w:rPr>
                <w:rFonts w:ascii="Comic Sans MS" w:hAnsi="Comic Sans MS"/>
                <w:bCs/>
                <w:sz w:val="20"/>
                <w:szCs w:val="20"/>
              </w:rPr>
            </w:pPr>
          </w:p>
          <w:p w14:paraId="4CD5479B"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Character and setting description</w:t>
            </w:r>
          </w:p>
          <w:p w14:paraId="2D28F3D4"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Hot seating</w:t>
            </w:r>
          </w:p>
          <w:p w14:paraId="171EE2C9"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Story mapping</w:t>
            </w:r>
          </w:p>
          <w:p w14:paraId="16EEF989" w14:textId="77777777" w:rsidR="00385109" w:rsidRPr="00AC1931" w:rsidRDefault="00385109" w:rsidP="005745A7">
            <w:pPr>
              <w:jc w:val="center"/>
              <w:rPr>
                <w:rFonts w:ascii="Comic Sans MS" w:hAnsi="Comic Sans MS"/>
                <w:b/>
                <w:sz w:val="20"/>
                <w:szCs w:val="20"/>
              </w:rPr>
            </w:pPr>
            <w:r w:rsidRPr="00AC1931">
              <w:rPr>
                <w:rFonts w:ascii="Comic Sans MS" w:hAnsi="Comic Sans MS"/>
                <w:bCs/>
                <w:sz w:val="20"/>
                <w:szCs w:val="20"/>
              </w:rPr>
              <w:lastRenderedPageBreak/>
              <w:t>Retell story (supported)</w:t>
            </w:r>
          </w:p>
        </w:tc>
        <w:tc>
          <w:tcPr>
            <w:tcW w:w="3260" w:type="dxa"/>
          </w:tcPr>
          <w:p w14:paraId="68E7BF4E"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lastRenderedPageBreak/>
              <w:t>Story mapping</w:t>
            </w:r>
          </w:p>
          <w:p w14:paraId="1DA2F891"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Alternative character (independent)</w:t>
            </w:r>
          </w:p>
          <w:p w14:paraId="1026955D" w14:textId="77777777" w:rsidR="00385109" w:rsidRPr="00AC1931" w:rsidRDefault="00385109" w:rsidP="005745A7">
            <w:pPr>
              <w:rPr>
                <w:rFonts w:ascii="Comic Sans MS" w:hAnsi="Comic Sans MS"/>
                <w:bCs/>
                <w:sz w:val="20"/>
                <w:szCs w:val="20"/>
              </w:rPr>
            </w:pPr>
          </w:p>
          <w:p w14:paraId="333CDD96" w14:textId="77777777" w:rsidR="00385109" w:rsidRPr="00AC1931" w:rsidRDefault="00385109" w:rsidP="005745A7">
            <w:pPr>
              <w:jc w:val="center"/>
              <w:rPr>
                <w:rFonts w:ascii="Comic Sans MS" w:hAnsi="Comic Sans MS"/>
                <w:b/>
                <w:sz w:val="20"/>
                <w:szCs w:val="20"/>
              </w:rPr>
            </w:pPr>
            <w:r w:rsidRPr="00AC1931">
              <w:rPr>
                <w:rFonts w:ascii="Comic Sans MS" w:hAnsi="Comic Sans MS"/>
                <w:bCs/>
                <w:sz w:val="20"/>
                <w:szCs w:val="20"/>
              </w:rPr>
              <w:t>Letter of persuasion</w:t>
            </w:r>
          </w:p>
        </w:tc>
        <w:tc>
          <w:tcPr>
            <w:tcW w:w="1985" w:type="dxa"/>
          </w:tcPr>
          <w:p w14:paraId="410DA44D"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Compare stories</w:t>
            </w:r>
          </w:p>
          <w:p w14:paraId="4364EB86"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 xml:space="preserve">Character mix up (character from one book goes to another </w:t>
            </w:r>
            <w:r w:rsidRPr="00AC1931">
              <w:rPr>
                <w:rFonts w:ascii="Comic Sans MS" w:hAnsi="Comic Sans MS"/>
                <w:bCs/>
                <w:sz w:val="20"/>
                <w:szCs w:val="20"/>
              </w:rPr>
              <w:lastRenderedPageBreak/>
              <w:t>story)(independent)</w:t>
            </w:r>
          </w:p>
          <w:p w14:paraId="11AC4D72" w14:textId="77777777" w:rsidR="00385109" w:rsidRPr="00AC1931" w:rsidRDefault="00385109" w:rsidP="005745A7">
            <w:pPr>
              <w:rPr>
                <w:rFonts w:ascii="Comic Sans MS" w:hAnsi="Comic Sans MS"/>
                <w:bCs/>
                <w:sz w:val="20"/>
                <w:szCs w:val="20"/>
              </w:rPr>
            </w:pPr>
          </w:p>
          <w:p w14:paraId="1A23D91F"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Recite poem</w:t>
            </w:r>
          </w:p>
          <w:p w14:paraId="6C4D3168"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Adapt poem</w:t>
            </w:r>
          </w:p>
          <w:p w14:paraId="686D56FE" w14:textId="77777777" w:rsidR="00385109" w:rsidRPr="00AC1931" w:rsidRDefault="00385109" w:rsidP="005745A7">
            <w:pPr>
              <w:rPr>
                <w:rFonts w:ascii="Comic Sans MS" w:hAnsi="Comic Sans MS"/>
                <w:bCs/>
                <w:sz w:val="20"/>
                <w:szCs w:val="20"/>
              </w:rPr>
            </w:pPr>
          </w:p>
          <w:p w14:paraId="45AF43FC" w14:textId="77777777" w:rsidR="00385109" w:rsidRPr="00AC1931" w:rsidRDefault="00385109" w:rsidP="005745A7">
            <w:pPr>
              <w:jc w:val="center"/>
              <w:rPr>
                <w:rFonts w:ascii="Comic Sans MS" w:hAnsi="Comic Sans MS"/>
                <w:b/>
                <w:sz w:val="20"/>
                <w:szCs w:val="20"/>
              </w:rPr>
            </w:pPr>
            <w:r w:rsidRPr="00AC1931">
              <w:rPr>
                <w:rFonts w:ascii="Comic Sans MS" w:hAnsi="Comic Sans MS"/>
                <w:bCs/>
                <w:sz w:val="20"/>
                <w:szCs w:val="20"/>
              </w:rPr>
              <w:t>Instructions to make a pizza (independent)</w:t>
            </w:r>
          </w:p>
        </w:tc>
        <w:tc>
          <w:tcPr>
            <w:tcW w:w="1842" w:type="dxa"/>
          </w:tcPr>
          <w:p w14:paraId="6FD00218"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lastRenderedPageBreak/>
              <w:t>Trip recount</w:t>
            </w:r>
          </w:p>
          <w:p w14:paraId="19ED53F9" w14:textId="77777777" w:rsidR="00385109" w:rsidRPr="00AC1931" w:rsidRDefault="00385109" w:rsidP="005745A7">
            <w:pPr>
              <w:rPr>
                <w:rFonts w:ascii="Comic Sans MS" w:hAnsi="Comic Sans MS"/>
                <w:bCs/>
                <w:sz w:val="20"/>
                <w:szCs w:val="20"/>
              </w:rPr>
            </w:pPr>
          </w:p>
          <w:p w14:paraId="40BB37AC"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Character descriptions and comparisons</w:t>
            </w:r>
          </w:p>
          <w:p w14:paraId="69538E82"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lastRenderedPageBreak/>
              <w:t>Retell the main events</w:t>
            </w:r>
          </w:p>
          <w:p w14:paraId="458F06F0" w14:textId="77777777" w:rsidR="00385109" w:rsidRPr="00AC1931" w:rsidRDefault="00385109" w:rsidP="005745A7">
            <w:pPr>
              <w:rPr>
                <w:rFonts w:ascii="Comic Sans MS" w:hAnsi="Comic Sans MS"/>
                <w:bCs/>
                <w:sz w:val="20"/>
                <w:szCs w:val="20"/>
              </w:rPr>
            </w:pPr>
            <w:r w:rsidRPr="00AC1931">
              <w:rPr>
                <w:rFonts w:ascii="Comic Sans MS" w:hAnsi="Comic Sans MS"/>
                <w:bCs/>
                <w:sz w:val="20"/>
                <w:szCs w:val="20"/>
              </w:rPr>
              <w:t>Write an ending to the story before reading</w:t>
            </w:r>
          </w:p>
          <w:p w14:paraId="1B0A0CBE" w14:textId="77777777" w:rsidR="00385109" w:rsidRPr="00AC1931" w:rsidRDefault="00385109" w:rsidP="005745A7">
            <w:pPr>
              <w:jc w:val="center"/>
              <w:rPr>
                <w:rFonts w:ascii="Comic Sans MS" w:hAnsi="Comic Sans MS"/>
                <w:b/>
                <w:sz w:val="20"/>
                <w:szCs w:val="20"/>
              </w:rPr>
            </w:pPr>
            <w:r w:rsidRPr="00AC1931">
              <w:rPr>
                <w:rFonts w:ascii="Comic Sans MS" w:hAnsi="Comic Sans MS"/>
                <w:bCs/>
                <w:sz w:val="20"/>
                <w:szCs w:val="20"/>
              </w:rPr>
              <w:t>Roald Dahl poems</w:t>
            </w:r>
          </w:p>
        </w:tc>
      </w:tr>
      <w:tr w:rsidR="00385109" w:rsidRPr="00AC1931" w14:paraId="6C70C81D" w14:textId="77777777" w:rsidTr="005745A7">
        <w:trPr>
          <w:trHeight w:val="440"/>
        </w:trPr>
        <w:tc>
          <w:tcPr>
            <w:tcW w:w="1560" w:type="dxa"/>
          </w:tcPr>
          <w:p w14:paraId="2F84A65D" w14:textId="77777777" w:rsidR="00385109" w:rsidRPr="00AC1931" w:rsidRDefault="00385109" w:rsidP="005745A7">
            <w:pPr>
              <w:jc w:val="center"/>
              <w:rPr>
                <w:rFonts w:ascii="Comic Sans MS" w:hAnsi="Comic Sans MS"/>
              </w:rPr>
            </w:pPr>
            <w:r w:rsidRPr="00AC1931">
              <w:rPr>
                <w:rFonts w:ascii="Comic Sans MS" w:hAnsi="Comic Sans MS"/>
              </w:rPr>
              <w:lastRenderedPageBreak/>
              <w:t>Y3</w:t>
            </w:r>
          </w:p>
        </w:tc>
        <w:tc>
          <w:tcPr>
            <w:tcW w:w="2268" w:type="dxa"/>
          </w:tcPr>
          <w:p w14:paraId="0EEF03D9"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Myths/Legends</w:t>
            </w:r>
          </w:p>
          <w:p w14:paraId="027348F1" w14:textId="77777777" w:rsidR="00385109" w:rsidRPr="00AC1931" w:rsidRDefault="00385109" w:rsidP="005745A7">
            <w:pPr>
              <w:jc w:val="center"/>
              <w:rPr>
                <w:rFonts w:ascii="Comic Sans MS" w:hAnsi="Comic Sans MS"/>
                <w:sz w:val="20"/>
                <w:szCs w:val="20"/>
              </w:rPr>
            </w:pPr>
          </w:p>
          <w:p w14:paraId="1BC2065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Theseus and the Minotaur, Perseus and the Gorgon.</w:t>
            </w:r>
          </w:p>
          <w:p w14:paraId="7D7AFC32" w14:textId="77777777" w:rsidR="00385109" w:rsidRPr="00AC1931" w:rsidRDefault="00385109" w:rsidP="005745A7">
            <w:pPr>
              <w:jc w:val="center"/>
              <w:rPr>
                <w:rFonts w:ascii="Comic Sans MS" w:hAnsi="Comic Sans MS"/>
                <w:sz w:val="20"/>
                <w:szCs w:val="20"/>
              </w:rPr>
            </w:pPr>
          </w:p>
          <w:p w14:paraId="7229F5E9"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Recount – Diary</w:t>
            </w:r>
          </w:p>
          <w:p w14:paraId="4ECBCD47" w14:textId="77777777" w:rsidR="00385109" w:rsidRPr="00AC1931" w:rsidRDefault="00385109" w:rsidP="005745A7">
            <w:pPr>
              <w:jc w:val="center"/>
              <w:rPr>
                <w:rFonts w:ascii="Comic Sans MS" w:hAnsi="Comic Sans MS"/>
                <w:sz w:val="20"/>
                <w:szCs w:val="20"/>
              </w:rPr>
            </w:pPr>
          </w:p>
          <w:p w14:paraId="7B8EEA5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Diary of a Wimpy Kid</w:t>
            </w:r>
          </w:p>
          <w:p w14:paraId="34C10BBC" w14:textId="77777777" w:rsidR="00385109" w:rsidRPr="00AC1931" w:rsidRDefault="00385109" w:rsidP="005745A7">
            <w:pPr>
              <w:jc w:val="center"/>
              <w:rPr>
                <w:rFonts w:ascii="Comic Sans MS" w:hAnsi="Comic Sans MS"/>
                <w:sz w:val="20"/>
                <w:szCs w:val="20"/>
              </w:rPr>
            </w:pPr>
          </w:p>
          <w:p w14:paraId="6CEBF626"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Poetry – Shape and calligrams</w:t>
            </w:r>
          </w:p>
          <w:p w14:paraId="334EFB41" w14:textId="77777777" w:rsidR="00385109" w:rsidRPr="00AC1931" w:rsidRDefault="00385109" w:rsidP="005745A7">
            <w:pPr>
              <w:jc w:val="center"/>
              <w:rPr>
                <w:rFonts w:ascii="Comic Sans MS" w:hAnsi="Comic Sans MS"/>
                <w:sz w:val="20"/>
                <w:szCs w:val="20"/>
              </w:rPr>
            </w:pPr>
          </w:p>
          <w:p w14:paraId="7809B25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(Autumn theme)</w:t>
            </w:r>
          </w:p>
          <w:p w14:paraId="270CC479" w14:textId="77777777" w:rsidR="00385109" w:rsidRPr="00AC1931" w:rsidRDefault="00385109" w:rsidP="005745A7">
            <w:pPr>
              <w:jc w:val="center"/>
              <w:rPr>
                <w:rFonts w:ascii="Comic Sans MS" w:hAnsi="Comic Sans MS"/>
                <w:sz w:val="20"/>
                <w:szCs w:val="20"/>
              </w:rPr>
            </w:pPr>
          </w:p>
        </w:tc>
        <w:tc>
          <w:tcPr>
            <w:tcW w:w="1984" w:type="dxa"/>
          </w:tcPr>
          <w:p w14:paraId="2FDA2768" w14:textId="77777777" w:rsidR="00385109" w:rsidRPr="00AC1931" w:rsidRDefault="00385109" w:rsidP="005745A7">
            <w:pPr>
              <w:rPr>
                <w:rFonts w:ascii="Comic Sans MS" w:hAnsi="Comic Sans MS"/>
                <w:b/>
                <w:sz w:val="20"/>
                <w:szCs w:val="20"/>
              </w:rPr>
            </w:pPr>
            <w:r w:rsidRPr="00AC1931">
              <w:rPr>
                <w:rFonts w:ascii="Comic Sans MS" w:hAnsi="Comic Sans MS"/>
                <w:sz w:val="20"/>
                <w:szCs w:val="20"/>
              </w:rPr>
              <w:t xml:space="preserve">    </w:t>
            </w:r>
            <w:r w:rsidRPr="00AC1931">
              <w:rPr>
                <w:rFonts w:ascii="Comic Sans MS" w:hAnsi="Comic Sans MS"/>
                <w:b/>
                <w:sz w:val="20"/>
                <w:szCs w:val="20"/>
              </w:rPr>
              <w:t xml:space="preserve">Fables </w:t>
            </w:r>
          </w:p>
          <w:p w14:paraId="5F26854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Aesop’s Fables</w:t>
            </w:r>
          </w:p>
          <w:p w14:paraId="63D35C4A" w14:textId="77777777" w:rsidR="00385109" w:rsidRPr="00AC1931" w:rsidRDefault="00385109" w:rsidP="005745A7">
            <w:pPr>
              <w:jc w:val="center"/>
              <w:rPr>
                <w:rFonts w:ascii="Comic Sans MS" w:hAnsi="Comic Sans MS"/>
                <w:sz w:val="20"/>
                <w:szCs w:val="20"/>
              </w:rPr>
            </w:pPr>
          </w:p>
          <w:p w14:paraId="3E8873E0" w14:textId="77777777" w:rsidR="00385109" w:rsidRPr="00AC1931" w:rsidRDefault="00385109" w:rsidP="005745A7">
            <w:pPr>
              <w:jc w:val="center"/>
              <w:rPr>
                <w:rFonts w:ascii="Comic Sans MS" w:hAnsi="Comic Sans MS"/>
                <w:sz w:val="20"/>
                <w:szCs w:val="20"/>
              </w:rPr>
            </w:pPr>
          </w:p>
          <w:p w14:paraId="13D22EEC"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Instructions</w:t>
            </w:r>
          </w:p>
          <w:p w14:paraId="015EBF5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(links to Stone age topic)</w:t>
            </w:r>
          </w:p>
          <w:p w14:paraId="2ADF61DF" w14:textId="77777777" w:rsidR="00385109" w:rsidRPr="00AC1931" w:rsidRDefault="00385109" w:rsidP="005745A7">
            <w:pPr>
              <w:jc w:val="center"/>
              <w:rPr>
                <w:rFonts w:ascii="Comic Sans MS" w:hAnsi="Comic Sans MS"/>
                <w:b/>
                <w:color w:val="FF0000"/>
                <w:sz w:val="20"/>
                <w:szCs w:val="20"/>
              </w:rPr>
            </w:pPr>
          </w:p>
          <w:p w14:paraId="56BA65C1" w14:textId="77777777" w:rsidR="00385109" w:rsidRPr="00AC1931" w:rsidRDefault="00385109" w:rsidP="005745A7">
            <w:pPr>
              <w:jc w:val="center"/>
              <w:rPr>
                <w:rFonts w:ascii="Comic Sans MS" w:hAnsi="Comic Sans MS"/>
                <w:b/>
                <w:sz w:val="20"/>
                <w:szCs w:val="20"/>
              </w:rPr>
            </w:pPr>
          </w:p>
          <w:p w14:paraId="47DE75DE"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Poetry on a theme</w:t>
            </w:r>
          </w:p>
          <w:p w14:paraId="3C5C923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(winter theme)</w:t>
            </w:r>
          </w:p>
          <w:p w14:paraId="466286F9" w14:textId="77777777" w:rsidR="00385109" w:rsidRPr="00AC1931" w:rsidRDefault="00385109" w:rsidP="005745A7">
            <w:pPr>
              <w:jc w:val="center"/>
              <w:rPr>
                <w:rFonts w:ascii="Comic Sans MS" w:hAnsi="Comic Sans MS"/>
                <w:sz w:val="20"/>
                <w:szCs w:val="20"/>
              </w:rPr>
            </w:pPr>
          </w:p>
        </w:tc>
        <w:tc>
          <w:tcPr>
            <w:tcW w:w="2552" w:type="dxa"/>
          </w:tcPr>
          <w:p w14:paraId="4CE0D85F"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Information text – non-chron report</w:t>
            </w:r>
          </w:p>
          <w:p w14:paraId="68D98D26" w14:textId="77777777" w:rsidR="00385109" w:rsidRPr="00AC1931" w:rsidRDefault="00385109" w:rsidP="005745A7">
            <w:pPr>
              <w:jc w:val="center"/>
              <w:rPr>
                <w:rFonts w:ascii="Comic Sans MS" w:hAnsi="Comic Sans MS"/>
                <w:b/>
                <w:sz w:val="20"/>
                <w:szCs w:val="20"/>
              </w:rPr>
            </w:pPr>
          </w:p>
          <w:p w14:paraId="7D08E66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Animal information books</w:t>
            </w:r>
          </w:p>
          <w:p w14:paraId="597D2549" w14:textId="77777777" w:rsidR="00385109" w:rsidRPr="00AC1931" w:rsidRDefault="00385109" w:rsidP="005745A7">
            <w:pPr>
              <w:jc w:val="center"/>
              <w:rPr>
                <w:rFonts w:ascii="Comic Sans MS" w:hAnsi="Comic Sans MS"/>
                <w:sz w:val="20"/>
                <w:szCs w:val="20"/>
              </w:rPr>
            </w:pPr>
          </w:p>
          <w:p w14:paraId="310C5031"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Classical narrative poetry</w:t>
            </w:r>
          </w:p>
          <w:p w14:paraId="406D2624" w14:textId="77777777" w:rsidR="00385109" w:rsidRPr="00AC1931" w:rsidRDefault="00385109" w:rsidP="005745A7">
            <w:pPr>
              <w:jc w:val="center"/>
              <w:rPr>
                <w:rFonts w:ascii="Comic Sans MS" w:hAnsi="Comic Sans MS"/>
                <w:sz w:val="20"/>
                <w:szCs w:val="20"/>
              </w:rPr>
            </w:pPr>
          </w:p>
          <w:p w14:paraId="365D11B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 Jabberwocky Lewis Carroll</w:t>
            </w:r>
          </w:p>
          <w:p w14:paraId="2B7D5CC5" w14:textId="77777777" w:rsidR="00385109" w:rsidRPr="00AC1931" w:rsidRDefault="00385109" w:rsidP="005745A7">
            <w:pPr>
              <w:jc w:val="center"/>
              <w:rPr>
                <w:rFonts w:ascii="Comic Sans MS" w:hAnsi="Comic Sans MS"/>
                <w:sz w:val="20"/>
                <w:szCs w:val="20"/>
              </w:rPr>
            </w:pPr>
          </w:p>
          <w:p w14:paraId="035CA964" w14:textId="77777777" w:rsidR="00385109" w:rsidRPr="00AC1931" w:rsidRDefault="00385109" w:rsidP="005745A7">
            <w:pPr>
              <w:jc w:val="center"/>
              <w:rPr>
                <w:rFonts w:ascii="Comic Sans MS" w:hAnsi="Comic Sans MS"/>
                <w:sz w:val="20"/>
                <w:szCs w:val="20"/>
              </w:rPr>
            </w:pPr>
          </w:p>
        </w:tc>
        <w:tc>
          <w:tcPr>
            <w:tcW w:w="3260" w:type="dxa"/>
          </w:tcPr>
          <w:p w14:paraId="14DB212C"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Adventure story</w:t>
            </w:r>
          </w:p>
          <w:p w14:paraId="35943F2C" w14:textId="77777777" w:rsidR="00385109" w:rsidRPr="00AC1931" w:rsidRDefault="00385109" w:rsidP="005745A7">
            <w:pPr>
              <w:jc w:val="center"/>
              <w:rPr>
                <w:rFonts w:ascii="Comic Sans MS" w:hAnsi="Comic Sans MS"/>
                <w:sz w:val="20"/>
                <w:szCs w:val="20"/>
              </w:rPr>
            </w:pPr>
          </w:p>
          <w:p w14:paraId="1348389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Leon and the Place in between Angela McCallister</w:t>
            </w:r>
          </w:p>
          <w:p w14:paraId="54AF4514" w14:textId="77777777" w:rsidR="00385109" w:rsidRPr="00AC1931" w:rsidRDefault="00385109" w:rsidP="005745A7">
            <w:pPr>
              <w:jc w:val="center"/>
              <w:rPr>
                <w:rFonts w:ascii="Comic Sans MS" w:hAnsi="Comic Sans MS"/>
                <w:sz w:val="20"/>
                <w:szCs w:val="20"/>
              </w:rPr>
            </w:pPr>
          </w:p>
          <w:p w14:paraId="62F9FCC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Literacy Shed: Adventures are the Pits</w:t>
            </w:r>
          </w:p>
          <w:p w14:paraId="2B629F48" w14:textId="77777777" w:rsidR="00385109" w:rsidRPr="00AC1931" w:rsidRDefault="00385109" w:rsidP="005745A7">
            <w:pPr>
              <w:jc w:val="center"/>
              <w:rPr>
                <w:rFonts w:ascii="Comic Sans MS" w:hAnsi="Comic Sans MS"/>
                <w:sz w:val="20"/>
                <w:szCs w:val="20"/>
              </w:rPr>
            </w:pPr>
          </w:p>
          <w:p w14:paraId="018549DA"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Biography</w:t>
            </w:r>
          </w:p>
          <w:p w14:paraId="716EE89D"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(significant figures- David Attenborough/ Usain Bolt/ Roald Dahl)</w:t>
            </w:r>
          </w:p>
          <w:p w14:paraId="46DEC69F" w14:textId="77777777" w:rsidR="00385109" w:rsidRPr="00AC1931" w:rsidRDefault="00385109" w:rsidP="005745A7">
            <w:pPr>
              <w:jc w:val="center"/>
              <w:rPr>
                <w:rFonts w:ascii="Comic Sans MS" w:hAnsi="Comic Sans MS"/>
                <w:sz w:val="20"/>
                <w:szCs w:val="20"/>
              </w:rPr>
            </w:pPr>
          </w:p>
        </w:tc>
        <w:tc>
          <w:tcPr>
            <w:tcW w:w="1985" w:type="dxa"/>
          </w:tcPr>
          <w:p w14:paraId="6B76A33E"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Letters</w:t>
            </w:r>
          </w:p>
          <w:p w14:paraId="4161676D" w14:textId="77777777" w:rsidR="00385109" w:rsidRPr="00AC1931" w:rsidRDefault="00385109" w:rsidP="005745A7">
            <w:pPr>
              <w:jc w:val="center"/>
              <w:rPr>
                <w:rFonts w:ascii="Comic Sans MS" w:hAnsi="Comic Sans MS"/>
                <w:sz w:val="20"/>
                <w:szCs w:val="20"/>
              </w:rPr>
            </w:pPr>
          </w:p>
          <w:p w14:paraId="50C99BA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 day the Crayons Quit Drew Daywalt</w:t>
            </w:r>
          </w:p>
          <w:p w14:paraId="61648A4A" w14:textId="77777777" w:rsidR="00385109" w:rsidRPr="00AC1931" w:rsidRDefault="00385109" w:rsidP="005745A7">
            <w:pPr>
              <w:jc w:val="center"/>
              <w:rPr>
                <w:rFonts w:ascii="Comic Sans MS" w:hAnsi="Comic Sans MS"/>
                <w:sz w:val="20"/>
                <w:szCs w:val="20"/>
              </w:rPr>
            </w:pPr>
          </w:p>
          <w:p w14:paraId="691A1D0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Goldilocks and the Three Bears (letter of complaint)</w:t>
            </w:r>
          </w:p>
          <w:p w14:paraId="29D9C309" w14:textId="77777777" w:rsidR="00385109" w:rsidRPr="00AC1931" w:rsidRDefault="00385109" w:rsidP="005745A7">
            <w:pPr>
              <w:jc w:val="center"/>
              <w:rPr>
                <w:rFonts w:ascii="Comic Sans MS" w:hAnsi="Comic Sans MS"/>
                <w:sz w:val="20"/>
                <w:szCs w:val="20"/>
              </w:rPr>
            </w:pPr>
          </w:p>
          <w:p w14:paraId="221BEA0B"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Traditional/folk tales</w:t>
            </w:r>
          </w:p>
          <w:p w14:paraId="23EE5D32" w14:textId="77777777" w:rsidR="00385109" w:rsidRPr="00AC1931" w:rsidRDefault="00385109" w:rsidP="005745A7">
            <w:pPr>
              <w:jc w:val="center"/>
              <w:rPr>
                <w:rFonts w:ascii="Comic Sans MS" w:hAnsi="Comic Sans MS"/>
                <w:sz w:val="20"/>
                <w:szCs w:val="20"/>
              </w:rPr>
            </w:pPr>
          </w:p>
          <w:p w14:paraId="0A7A1FA8"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Text: Brothers Grimm folk </w:t>
            </w:r>
            <w:r w:rsidRPr="00AC1931">
              <w:rPr>
                <w:rFonts w:ascii="Comic Sans MS" w:hAnsi="Comic Sans MS"/>
                <w:sz w:val="20"/>
                <w:szCs w:val="20"/>
              </w:rPr>
              <w:lastRenderedPageBreak/>
              <w:t xml:space="preserve">and fairy tales </w:t>
            </w:r>
          </w:p>
          <w:p w14:paraId="0A1D375E" w14:textId="77777777" w:rsidR="00385109" w:rsidRPr="00AC1931" w:rsidRDefault="00385109" w:rsidP="005745A7">
            <w:pPr>
              <w:jc w:val="center"/>
              <w:rPr>
                <w:rFonts w:ascii="Comic Sans MS" w:hAnsi="Comic Sans MS"/>
                <w:sz w:val="20"/>
                <w:szCs w:val="20"/>
              </w:rPr>
            </w:pPr>
          </w:p>
        </w:tc>
        <w:tc>
          <w:tcPr>
            <w:tcW w:w="1842" w:type="dxa"/>
          </w:tcPr>
          <w:p w14:paraId="1DE1C1A1"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Novel as a theme</w:t>
            </w:r>
          </w:p>
          <w:p w14:paraId="78CE04F7" w14:textId="77777777" w:rsidR="00385109" w:rsidRPr="00AC1931" w:rsidRDefault="00385109" w:rsidP="005745A7">
            <w:pPr>
              <w:jc w:val="center"/>
              <w:rPr>
                <w:rFonts w:ascii="Comic Sans MS" w:hAnsi="Comic Sans MS"/>
                <w:sz w:val="20"/>
                <w:szCs w:val="20"/>
              </w:rPr>
            </w:pPr>
          </w:p>
          <w:p w14:paraId="12A182E0"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Treasure Island Robert Louis Stevenson</w:t>
            </w:r>
          </w:p>
          <w:p w14:paraId="59268AB0" w14:textId="77777777" w:rsidR="00385109" w:rsidRPr="00AC1931" w:rsidRDefault="00385109" w:rsidP="005745A7">
            <w:pPr>
              <w:jc w:val="center"/>
              <w:rPr>
                <w:rFonts w:ascii="Comic Sans MS" w:hAnsi="Comic Sans MS"/>
                <w:sz w:val="20"/>
                <w:szCs w:val="20"/>
              </w:rPr>
            </w:pPr>
          </w:p>
          <w:p w14:paraId="36A36E6F"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Poetry weave</w:t>
            </w:r>
          </w:p>
          <w:p w14:paraId="36D072C3" w14:textId="77777777" w:rsidR="00385109" w:rsidRPr="00AC1931" w:rsidRDefault="00385109" w:rsidP="005745A7">
            <w:pPr>
              <w:jc w:val="center"/>
              <w:rPr>
                <w:rFonts w:ascii="Comic Sans MS" w:hAnsi="Comic Sans MS"/>
                <w:sz w:val="20"/>
                <w:szCs w:val="20"/>
              </w:rPr>
            </w:pPr>
          </w:p>
          <w:p w14:paraId="75CF85E4"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Newspaper Reports</w:t>
            </w:r>
          </w:p>
          <w:p w14:paraId="355080FA" w14:textId="77777777" w:rsidR="00385109" w:rsidRPr="00AC1931" w:rsidRDefault="00385109" w:rsidP="005745A7">
            <w:pPr>
              <w:jc w:val="center"/>
              <w:rPr>
                <w:rFonts w:ascii="Comic Sans MS" w:hAnsi="Comic Sans MS"/>
                <w:sz w:val="20"/>
                <w:szCs w:val="20"/>
              </w:rPr>
            </w:pPr>
          </w:p>
        </w:tc>
      </w:tr>
      <w:tr w:rsidR="00385109" w:rsidRPr="00AC1931" w14:paraId="5DBEEE60" w14:textId="77777777" w:rsidTr="005745A7">
        <w:trPr>
          <w:trHeight w:val="440"/>
        </w:trPr>
        <w:tc>
          <w:tcPr>
            <w:tcW w:w="1560" w:type="dxa"/>
          </w:tcPr>
          <w:p w14:paraId="3DBA03CF" w14:textId="77777777" w:rsidR="00385109" w:rsidRPr="00AC1931" w:rsidRDefault="00385109" w:rsidP="005745A7">
            <w:pPr>
              <w:jc w:val="center"/>
              <w:rPr>
                <w:rFonts w:ascii="Comic Sans MS" w:hAnsi="Comic Sans MS"/>
                <w:b/>
                <w:sz w:val="18"/>
                <w:szCs w:val="18"/>
              </w:rPr>
            </w:pPr>
            <w:r w:rsidRPr="00AC1931">
              <w:rPr>
                <w:rFonts w:ascii="Comic Sans MS" w:hAnsi="Comic Sans MS"/>
                <w:b/>
                <w:sz w:val="18"/>
                <w:szCs w:val="18"/>
              </w:rPr>
              <w:t>Y3 Outcomes</w:t>
            </w:r>
          </w:p>
        </w:tc>
        <w:tc>
          <w:tcPr>
            <w:tcW w:w="2268" w:type="dxa"/>
          </w:tcPr>
          <w:p w14:paraId="2430FF08"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Character description (independent)</w:t>
            </w:r>
          </w:p>
          <w:p w14:paraId="06B49FCA"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Narrative myth</w:t>
            </w:r>
          </w:p>
          <w:p w14:paraId="5A62BF9B"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Recount - diary entry</w:t>
            </w:r>
          </w:p>
          <w:p w14:paraId="195D7221" w14:textId="77777777" w:rsidR="00385109" w:rsidRPr="00AC1931" w:rsidRDefault="00385109" w:rsidP="005745A7">
            <w:pPr>
              <w:rPr>
                <w:rFonts w:ascii="Comic Sans MS" w:hAnsi="Comic Sans MS"/>
                <w:b/>
                <w:sz w:val="20"/>
                <w:szCs w:val="20"/>
              </w:rPr>
            </w:pPr>
            <w:r w:rsidRPr="00AC1931">
              <w:rPr>
                <w:rFonts w:ascii="Comic Sans MS" w:hAnsi="Comic Sans MS"/>
                <w:sz w:val="18"/>
                <w:szCs w:val="18"/>
              </w:rPr>
              <w:t>Diary of a Caveman (cross-curricular/independent)</w:t>
            </w:r>
          </w:p>
          <w:p w14:paraId="30F02725" w14:textId="77777777" w:rsidR="00385109" w:rsidRPr="00AC1931" w:rsidRDefault="00385109" w:rsidP="005745A7">
            <w:pPr>
              <w:rPr>
                <w:rFonts w:ascii="Comic Sans MS" w:hAnsi="Comic Sans MS"/>
                <w:b/>
                <w:sz w:val="20"/>
                <w:szCs w:val="20"/>
              </w:rPr>
            </w:pPr>
            <w:r w:rsidRPr="00AC1931">
              <w:rPr>
                <w:rFonts w:ascii="Comic Sans MS" w:hAnsi="Comic Sans MS"/>
                <w:sz w:val="18"/>
                <w:szCs w:val="18"/>
              </w:rPr>
              <w:t>Calligrams (independent)</w:t>
            </w:r>
          </w:p>
          <w:p w14:paraId="081A710A"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Shape poem (independent)</w:t>
            </w:r>
          </w:p>
        </w:tc>
        <w:tc>
          <w:tcPr>
            <w:tcW w:w="1984" w:type="dxa"/>
          </w:tcPr>
          <w:p w14:paraId="796F41C1"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Fable narrative</w:t>
            </w:r>
          </w:p>
          <w:p w14:paraId="3C3A8100"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Fable narrative (independent)</w:t>
            </w:r>
          </w:p>
          <w:p w14:paraId="2B73A874"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 xml:space="preserve">Healthy caveman recipe </w:t>
            </w:r>
          </w:p>
          <w:p w14:paraId="0F12409C"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Revolting recipe (independent)</w:t>
            </w:r>
          </w:p>
          <w:p w14:paraId="4A456BAD"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Acrostic poem</w:t>
            </w:r>
          </w:p>
          <w:p w14:paraId="64409EDE"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(independent)</w:t>
            </w:r>
          </w:p>
        </w:tc>
        <w:tc>
          <w:tcPr>
            <w:tcW w:w="2552" w:type="dxa"/>
          </w:tcPr>
          <w:p w14:paraId="1E1B8E61"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Animal non- chronological report</w:t>
            </w:r>
          </w:p>
          <w:p w14:paraId="2231F003"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Mini non-chronological report (independent)</w:t>
            </w:r>
          </w:p>
          <w:p w14:paraId="70D17595"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 xml:space="preserve">Adaptation of poem </w:t>
            </w:r>
          </w:p>
          <w:p w14:paraId="2E98D4CF"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Narrative (change poem into a story/independent)</w:t>
            </w:r>
          </w:p>
        </w:tc>
        <w:tc>
          <w:tcPr>
            <w:tcW w:w="3260" w:type="dxa"/>
          </w:tcPr>
          <w:p w14:paraId="3828D075"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Adventure narrative</w:t>
            </w:r>
          </w:p>
          <w:p w14:paraId="10D1E861"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Setting description – post card</w:t>
            </w:r>
          </w:p>
          <w:p w14:paraId="5FCC9CD7"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Alternate ending (independent)</w:t>
            </w:r>
          </w:p>
          <w:p w14:paraId="47A9C882"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Significant figure biography</w:t>
            </w:r>
          </w:p>
          <w:p w14:paraId="577E0C5A"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Mini biography of friend (independent)</w:t>
            </w:r>
          </w:p>
        </w:tc>
        <w:tc>
          <w:tcPr>
            <w:tcW w:w="1985" w:type="dxa"/>
          </w:tcPr>
          <w:p w14:paraId="19ACAC78"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Letter based on book</w:t>
            </w:r>
          </w:p>
          <w:p w14:paraId="10612DEC"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Letter of complaint (independent)</w:t>
            </w:r>
          </w:p>
          <w:p w14:paraId="7B2B5E4B"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Cross-curricular letter R.E (independent)</w:t>
            </w:r>
          </w:p>
          <w:p w14:paraId="49CD5FDA"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Traditional tale narrative</w:t>
            </w:r>
          </w:p>
          <w:p w14:paraId="66E30ABB"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Retell Brother’s Grimm tale (independent)</w:t>
            </w:r>
          </w:p>
        </w:tc>
        <w:tc>
          <w:tcPr>
            <w:tcW w:w="1842" w:type="dxa"/>
          </w:tcPr>
          <w:p w14:paraId="2F1F8E49"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Character description (independent)</w:t>
            </w:r>
          </w:p>
          <w:p w14:paraId="68A26500"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 xml:space="preserve">Setting description </w:t>
            </w:r>
          </w:p>
          <w:p w14:paraId="3909B314"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Retell chapter (independent)</w:t>
            </w:r>
          </w:p>
          <w:p w14:paraId="4427C654"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narrative poem (independent)</w:t>
            </w:r>
          </w:p>
          <w:p w14:paraId="44F069F8" w14:textId="77777777" w:rsidR="00385109" w:rsidRPr="00AC1931" w:rsidRDefault="00385109" w:rsidP="005745A7">
            <w:pPr>
              <w:rPr>
                <w:rFonts w:ascii="Comic Sans MS" w:hAnsi="Comic Sans MS"/>
                <w:sz w:val="18"/>
                <w:szCs w:val="18"/>
              </w:rPr>
            </w:pPr>
            <w:r w:rsidRPr="00AC1931">
              <w:rPr>
                <w:rFonts w:ascii="Comic Sans MS" w:hAnsi="Comic Sans MS"/>
                <w:sz w:val="18"/>
                <w:szCs w:val="18"/>
              </w:rPr>
              <w:t>newspaper report linked to novel</w:t>
            </w:r>
          </w:p>
          <w:p w14:paraId="561E26AF" w14:textId="77777777" w:rsidR="00385109" w:rsidRPr="00AC1931" w:rsidRDefault="00385109" w:rsidP="005745A7">
            <w:pPr>
              <w:rPr>
                <w:rFonts w:ascii="Comic Sans MS" w:hAnsi="Comic Sans MS"/>
                <w:b/>
                <w:sz w:val="18"/>
                <w:szCs w:val="18"/>
              </w:rPr>
            </w:pPr>
            <w:r w:rsidRPr="00AC1931">
              <w:rPr>
                <w:rFonts w:ascii="Comic Sans MS" w:hAnsi="Comic Sans MS"/>
                <w:sz w:val="18"/>
                <w:szCs w:val="18"/>
              </w:rPr>
              <w:t>cross-curricular newspaper report (independent)</w:t>
            </w:r>
          </w:p>
        </w:tc>
      </w:tr>
      <w:tr w:rsidR="00385109" w:rsidRPr="00AC1931" w14:paraId="0428A945" w14:textId="77777777" w:rsidTr="005745A7">
        <w:trPr>
          <w:trHeight w:val="464"/>
        </w:trPr>
        <w:tc>
          <w:tcPr>
            <w:tcW w:w="1560" w:type="dxa"/>
          </w:tcPr>
          <w:p w14:paraId="00CBBACF" w14:textId="77777777" w:rsidR="00385109" w:rsidRPr="00AC1931" w:rsidRDefault="00385109" w:rsidP="005745A7">
            <w:pPr>
              <w:jc w:val="center"/>
              <w:rPr>
                <w:rFonts w:ascii="Comic Sans MS" w:hAnsi="Comic Sans MS"/>
                <w:sz w:val="28"/>
                <w:szCs w:val="28"/>
              </w:rPr>
            </w:pPr>
            <w:r w:rsidRPr="00AC1931">
              <w:rPr>
                <w:rFonts w:ascii="Comic Sans MS" w:hAnsi="Comic Sans MS"/>
                <w:sz w:val="28"/>
                <w:szCs w:val="28"/>
              </w:rPr>
              <w:t>Y4</w:t>
            </w:r>
          </w:p>
        </w:tc>
        <w:tc>
          <w:tcPr>
            <w:tcW w:w="2268" w:type="dxa"/>
          </w:tcPr>
          <w:p w14:paraId="22CA5A30"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Stories which raise issues and dilemmas</w:t>
            </w:r>
          </w:p>
          <w:p w14:paraId="47F2A5C0"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Text: Charlie’s Choice </w:t>
            </w:r>
          </w:p>
          <w:p w14:paraId="42CD929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Cheat</w:t>
            </w:r>
          </w:p>
          <w:p w14:paraId="637CEF10" w14:textId="77777777" w:rsidR="00385109" w:rsidRPr="00AC1931" w:rsidRDefault="00385109" w:rsidP="005745A7">
            <w:pPr>
              <w:jc w:val="center"/>
              <w:rPr>
                <w:rFonts w:ascii="Comic Sans MS" w:hAnsi="Comic Sans MS"/>
                <w:sz w:val="20"/>
                <w:szCs w:val="20"/>
              </w:rPr>
            </w:pPr>
          </w:p>
          <w:p w14:paraId="4AEC1499"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Persuasive </w:t>
            </w:r>
          </w:p>
          <w:p w14:paraId="5DDF1EFA"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Writing</w:t>
            </w:r>
          </w:p>
          <w:p w14:paraId="53B43E27" w14:textId="77777777" w:rsidR="00385109" w:rsidRPr="00AC1931" w:rsidRDefault="00385109" w:rsidP="005745A7">
            <w:pPr>
              <w:jc w:val="center"/>
              <w:rPr>
                <w:rFonts w:ascii="Comic Sans MS" w:hAnsi="Comic Sans MS"/>
                <w:b/>
                <w:sz w:val="20"/>
                <w:szCs w:val="20"/>
              </w:rPr>
            </w:pPr>
            <w:r w:rsidRPr="00AC1931">
              <w:rPr>
                <w:rFonts w:ascii="Comic Sans MS" w:hAnsi="Comic Sans MS"/>
                <w:sz w:val="20"/>
                <w:szCs w:val="20"/>
              </w:rPr>
              <w:t>Your Country Needs you</w:t>
            </w:r>
            <w:r w:rsidRPr="00AC1931">
              <w:rPr>
                <w:rFonts w:ascii="Comic Sans MS" w:hAnsi="Comic Sans MS"/>
                <w:b/>
                <w:sz w:val="20"/>
                <w:szCs w:val="20"/>
              </w:rPr>
              <w:t xml:space="preserve"> </w:t>
            </w:r>
          </w:p>
          <w:p w14:paraId="44C13622" w14:textId="77777777" w:rsidR="00385109" w:rsidRPr="00AC1931" w:rsidRDefault="00385109" w:rsidP="005745A7">
            <w:pPr>
              <w:jc w:val="center"/>
              <w:rPr>
                <w:rFonts w:ascii="Comic Sans MS" w:hAnsi="Comic Sans MS"/>
                <w:b/>
                <w:sz w:val="20"/>
                <w:szCs w:val="20"/>
              </w:rPr>
            </w:pPr>
          </w:p>
          <w:p w14:paraId="434699A2"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Poetry – Creating images</w:t>
            </w:r>
          </w:p>
        </w:tc>
        <w:tc>
          <w:tcPr>
            <w:tcW w:w="1984" w:type="dxa"/>
          </w:tcPr>
          <w:p w14:paraId="0680A92E" w14:textId="77777777" w:rsidR="00385109" w:rsidRPr="00AC1931" w:rsidRDefault="00385109" w:rsidP="005745A7">
            <w:pPr>
              <w:jc w:val="center"/>
              <w:rPr>
                <w:rFonts w:ascii="Comic Sans MS" w:hAnsi="Comic Sans MS"/>
                <w:b/>
                <w:color w:val="FF0000"/>
                <w:sz w:val="20"/>
                <w:szCs w:val="20"/>
              </w:rPr>
            </w:pPr>
            <w:r w:rsidRPr="00AC1931">
              <w:rPr>
                <w:rFonts w:ascii="Comic Sans MS" w:hAnsi="Comic Sans MS"/>
                <w:b/>
                <w:sz w:val="20"/>
                <w:szCs w:val="20"/>
              </w:rPr>
              <w:lastRenderedPageBreak/>
              <w:t>Film Narrative</w:t>
            </w:r>
          </w:p>
          <w:p w14:paraId="10E70E9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Sainsbury Advert: The Christmas Truce</w:t>
            </w:r>
          </w:p>
          <w:p w14:paraId="0B26CE1C" w14:textId="77777777" w:rsidR="00385109" w:rsidRPr="00AC1931" w:rsidRDefault="00385109" w:rsidP="005745A7">
            <w:pPr>
              <w:jc w:val="center"/>
              <w:rPr>
                <w:rFonts w:ascii="Comic Sans MS" w:hAnsi="Comic Sans MS"/>
                <w:sz w:val="20"/>
                <w:szCs w:val="20"/>
              </w:rPr>
            </w:pPr>
          </w:p>
          <w:p w14:paraId="6ABDBE31"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 Newspapers and recounts</w:t>
            </w:r>
          </w:p>
          <w:p w14:paraId="0C365C95" w14:textId="77777777" w:rsidR="00385109" w:rsidRPr="00AC1931" w:rsidRDefault="00385109" w:rsidP="005745A7">
            <w:pPr>
              <w:jc w:val="center"/>
              <w:rPr>
                <w:rFonts w:ascii="Comic Sans MS" w:hAnsi="Comic Sans MS"/>
                <w:b/>
                <w:sz w:val="20"/>
                <w:szCs w:val="20"/>
              </w:rPr>
            </w:pPr>
          </w:p>
          <w:p w14:paraId="1C8A807F" w14:textId="77777777" w:rsidR="00385109" w:rsidRPr="00AC1931" w:rsidRDefault="00385109" w:rsidP="005745A7">
            <w:pPr>
              <w:jc w:val="center"/>
              <w:rPr>
                <w:rFonts w:ascii="Comic Sans MS" w:hAnsi="Comic Sans MS"/>
                <w:sz w:val="20"/>
                <w:szCs w:val="20"/>
              </w:rPr>
            </w:pPr>
            <w:r w:rsidRPr="00AC1931">
              <w:rPr>
                <w:rFonts w:ascii="Comic Sans MS" w:hAnsi="Comic Sans MS"/>
                <w:b/>
                <w:sz w:val="20"/>
                <w:szCs w:val="20"/>
              </w:rPr>
              <w:t>Poetry – exploring form</w:t>
            </w:r>
          </w:p>
        </w:tc>
        <w:tc>
          <w:tcPr>
            <w:tcW w:w="2552" w:type="dxa"/>
          </w:tcPr>
          <w:p w14:paraId="08703CBD"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Stories set in imaginary lands</w:t>
            </w:r>
          </w:p>
          <w:p w14:paraId="54D6E5C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 secret of Platform 13 Eva Ibbotson</w:t>
            </w:r>
          </w:p>
          <w:p w14:paraId="53397881" w14:textId="77777777" w:rsidR="00385109" w:rsidRPr="00AC1931" w:rsidRDefault="00385109" w:rsidP="005745A7">
            <w:pPr>
              <w:jc w:val="center"/>
              <w:rPr>
                <w:rFonts w:ascii="Comic Sans MS" w:hAnsi="Comic Sans MS"/>
                <w:b/>
                <w:sz w:val="20"/>
                <w:szCs w:val="20"/>
              </w:rPr>
            </w:pPr>
          </w:p>
          <w:p w14:paraId="5ED0C0B5"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Information texts</w:t>
            </w:r>
          </w:p>
          <w:p w14:paraId="097DC36A" w14:textId="77777777" w:rsidR="00385109" w:rsidRPr="00AC1931" w:rsidRDefault="00385109" w:rsidP="005745A7">
            <w:pPr>
              <w:jc w:val="center"/>
              <w:rPr>
                <w:rFonts w:ascii="Comic Sans MS" w:hAnsi="Comic Sans MS"/>
                <w:sz w:val="20"/>
                <w:szCs w:val="20"/>
              </w:rPr>
            </w:pPr>
          </w:p>
        </w:tc>
        <w:tc>
          <w:tcPr>
            <w:tcW w:w="3260" w:type="dxa"/>
          </w:tcPr>
          <w:p w14:paraId="38BE5CF3"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Stories from other cultures</w:t>
            </w:r>
          </w:p>
          <w:p w14:paraId="7A00ACE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 Boy at the Back of the Class FBA Book</w:t>
            </w:r>
          </w:p>
          <w:p w14:paraId="06F5A623" w14:textId="77777777" w:rsidR="00385109" w:rsidRPr="00AC1931" w:rsidRDefault="00385109" w:rsidP="005745A7">
            <w:pPr>
              <w:jc w:val="center"/>
              <w:rPr>
                <w:rFonts w:ascii="Comic Sans MS" w:hAnsi="Comic Sans MS"/>
                <w:sz w:val="20"/>
                <w:szCs w:val="20"/>
              </w:rPr>
            </w:pPr>
          </w:p>
          <w:p w14:paraId="18F33135"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Explanation</w:t>
            </w:r>
          </w:p>
          <w:p w14:paraId="44B38356" w14:textId="77777777" w:rsidR="00385109" w:rsidRPr="00AC1931" w:rsidRDefault="00385109" w:rsidP="005745A7">
            <w:pPr>
              <w:jc w:val="center"/>
              <w:rPr>
                <w:rFonts w:ascii="Comic Sans MS" w:hAnsi="Comic Sans MS"/>
                <w:sz w:val="20"/>
                <w:szCs w:val="20"/>
              </w:rPr>
            </w:pPr>
            <w:r w:rsidRPr="00AC1931">
              <w:rPr>
                <w:rFonts w:ascii="Comic Sans MS" w:hAnsi="Comic Sans MS"/>
                <w:b/>
                <w:sz w:val="20"/>
                <w:szCs w:val="20"/>
              </w:rPr>
              <w:t>texts</w:t>
            </w:r>
          </w:p>
          <w:p w14:paraId="35C26637" w14:textId="77777777" w:rsidR="00385109" w:rsidRPr="00AC1931" w:rsidRDefault="00385109" w:rsidP="005745A7">
            <w:pPr>
              <w:jc w:val="center"/>
              <w:rPr>
                <w:rFonts w:ascii="Comic Sans MS" w:hAnsi="Comic Sans MS"/>
                <w:b/>
                <w:sz w:val="20"/>
                <w:szCs w:val="20"/>
              </w:rPr>
            </w:pPr>
          </w:p>
          <w:p w14:paraId="7DD81C00" w14:textId="77777777" w:rsidR="00385109" w:rsidRPr="00AC1931" w:rsidRDefault="00385109" w:rsidP="005745A7">
            <w:pPr>
              <w:jc w:val="center"/>
              <w:rPr>
                <w:rFonts w:ascii="Comic Sans MS" w:hAnsi="Comic Sans MS"/>
                <w:sz w:val="20"/>
                <w:szCs w:val="20"/>
              </w:rPr>
            </w:pPr>
            <w:r w:rsidRPr="00AC1931">
              <w:rPr>
                <w:rFonts w:ascii="Comic Sans MS" w:hAnsi="Comic Sans MS"/>
                <w:b/>
                <w:sz w:val="20"/>
                <w:szCs w:val="20"/>
              </w:rPr>
              <w:t>Classic poem to learn my heart</w:t>
            </w:r>
          </w:p>
          <w:p w14:paraId="66B72BE7" w14:textId="77777777" w:rsidR="00385109" w:rsidRPr="00AC1931" w:rsidRDefault="00385109" w:rsidP="005745A7">
            <w:pPr>
              <w:rPr>
                <w:rFonts w:ascii="Comic Sans MS" w:hAnsi="Comic Sans MS"/>
                <w:sz w:val="20"/>
                <w:szCs w:val="20"/>
              </w:rPr>
            </w:pPr>
          </w:p>
          <w:p w14:paraId="1C1C1928"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Text: The Highwayman</w:t>
            </w:r>
          </w:p>
          <w:p w14:paraId="7CFDDE02" w14:textId="77777777" w:rsidR="00385109" w:rsidRPr="00AC1931" w:rsidRDefault="00385109" w:rsidP="005745A7">
            <w:pPr>
              <w:jc w:val="center"/>
              <w:rPr>
                <w:rFonts w:ascii="Comic Sans MS" w:hAnsi="Comic Sans MS"/>
                <w:sz w:val="20"/>
                <w:szCs w:val="20"/>
              </w:rPr>
            </w:pPr>
          </w:p>
          <w:p w14:paraId="323AE1B2" w14:textId="77777777" w:rsidR="00385109" w:rsidRPr="00AC1931" w:rsidRDefault="00385109" w:rsidP="005745A7">
            <w:pPr>
              <w:jc w:val="center"/>
              <w:rPr>
                <w:rFonts w:ascii="Comic Sans MS" w:hAnsi="Comic Sans MS"/>
                <w:sz w:val="20"/>
                <w:szCs w:val="20"/>
              </w:rPr>
            </w:pPr>
          </w:p>
        </w:tc>
        <w:tc>
          <w:tcPr>
            <w:tcW w:w="1985" w:type="dxa"/>
          </w:tcPr>
          <w:p w14:paraId="17F143F5"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Historical stories</w:t>
            </w:r>
          </w:p>
          <w:p w14:paraId="1DC8BCC3" w14:textId="77777777" w:rsidR="00385109" w:rsidRPr="00AC1931" w:rsidRDefault="00385109" w:rsidP="005745A7">
            <w:pPr>
              <w:jc w:val="center"/>
              <w:rPr>
                <w:rFonts w:ascii="Comic Sans MS" w:hAnsi="Comic Sans MS"/>
                <w:b/>
                <w:sz w:val="20"/>
                <w:szCs w:val="20"/>
              </w:rPr>
            </w:pPr>
          </w:p>
          <w:p w14:paraId="38FE458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 Highway Man</w:t>
            </w:r>
          </w:p>
          <w:p w14:paraId="0DBD3657" w14:textId="77777777" w:rsidR="00385109" w:rsidRPr="00AC1931" w:rsidRDefault="00385109" w:rsidP="005745A7">
            <w:pPr>
              <w:jc w:val="center"/>
              <w:rPr>
                <w:rFonts w:ascii="Comic Sans MS" w:hAnsi="Comic Sans MS"/>
                <w:b/>
                <w:sz w:val="20"/>
                <w:szCs w:val="20"/>
              </w:rPr>
            </w:pPr>
          </w:p>
          <w:p w14:paraId="2EDA5E3B" w14:textId="77777777" w:rsidR="00385109" w:rsidRPr="00AC1931" w:rsidRDefault="00385109" w:rsidP="005745A7">
            <w:pPr>
              <w:jc w:val="center"/>
              <w:rPr>
                <w:rFonts w:ascii="Comic Sans MS" w:hAnsi="Comic Sans MS"/>
                <w:b/>
                <w:sz w:val="20"/>
                <w:szCs w:val="20"/>
              </w:rPr>
            </w:pPr>
          </w:p>
          <w:p w14:paraId="0A5DC0DF"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Biography/autobiography </w:t>
            </w:r>
          </w:p>
          <w:p w14:paraId="49BCF0C5" w14:textId="77777777" w:rsidR="00385109" w:rsidRPr="00AC1931" w:rsidRDefault="00385109" w:rsidP="005745A7">
            <w:pPr>
              <w:jc w:val="center"/>
              <w:rPr>
                <w:rFonts w:ascii="Comic Sans MS" w:hAnsi="Comic Sans MS"/>
                <w:b/>
                <w:sz w:val="20"/>
                <w:szCs w:val="20"/>
              </w:rPr>
            </w:pPr>
          </w:p>
          <w:p w14:paraId="706D9386" w14:textId="77777777" w:rsidR="00385109" w:rsidRPr="00AC1931" w:rsidRDefault="00385109" w:rsidP="005745A7">
            <w:pPr>
              <w:jc w:val="center"/>
              <w:rPr>
                <w:rFonts w:ascii="Comic Sans MS" w:hAnsi="Comic Sans MS"/>
                <w:sz w:val="20"/>
                <w:szCs w:val="20"/>
              </w:rPr>
            </w:pPr>
          </w:p>
        </w:tc>
        <w:tc>
          <w:tcPr>
            <w:tcW w:w="1842" w:type="dxa"/>
          </w:tcPr>
          <w:p w14:paraId="36C17357"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Play scripts</w:t>
            </w:r>
          </w:p>
          <w:p w14:paraId="3672AD98" w14:textId="77777777" w:rsidR="00385109" w:rsidRPr="00AC1931" w:rsidRDefault="00385109" w:rsidP="005745A7">
            <w:pPr>
              <w:jc w:val="center"/>
              <w:rPr>
                <w:rFonts w:ascii="Comic Sans MS" w:hAnsi="Comic Sans MS"/>
                <w:b/>
                <w:sz w:val="20"/>
                <w:szCs w:val="20"/>
              </w:rPr>
            </w:pPr>
          </w:p>
          <w:p w14:paraId="687A63A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Literacy Shed</w:t>
            </w:r>
          </w:p>
          <w:p w14:paraId="3A4DE9CA" w14:textId="77777777" w:rsidR="00385109" w:rsidRPr="00AC1931" w:rsidRDefault="00385109" w:rsidP="005745A7">
            <w:pPr>
              <w:jc w:val="center"/>
              <w:rPr>
                <w:rFonts w:ascii="Comic Sans MS" w:hAnsi="Comic Sans MS"/>
                <w:b/>
                <w:sz w:val="20"/>
                <w:szCs w:val="20"/>
              </w:rPr>
            </w:pPr>
          </w:p>
          <w:p w14:paraId="5A0EC857" w14:textId="77777777" w:rsidR="00385109" w:rsidRPr="00AC1931" w:rsidRDefault="00385109" w:rsidP="005745A7">
            <w:pPr>
              <w:jc w:val="center"/>
              <w:rPr>
                <w:rFonts w:ascii="Comic Sans MS" w:hAnsi="Comic Sans MS"/>
                <w:sz w:val="20"/>
                <w:szCs w:val="20"/>
              </w:rPr>
            </w:pPr>
            <w:r w:rsidRPr="00AC1931">
              <w:rPr>
                <w:rFonts w:ascii="Comic Sans MS" w:hAnsi="Comic Sans MS"/>
                <w:b/>
                <w:sz w:val="20"/>
                <w:szCs w:val="20"/>
              </w:rPr>
              <w:t>Writing own talks to deliver to an audience</w:t>
            </w:r>
          </w:p>
        </w:tc>
      </w:tr>
      <w:tr w:rsidR="00385109" w:rsidRPr="00AC1931" w14:paraId="1F9138F9" w14:textId="77777777" w:rsidTr="005745A7">
        <w:trPr>
          <w:trHeight w:val="464"/>
        </w:trPr>
        <w:tc>
          <w:tcPr>
            <w:tcW w:w="1560" w:type="dxa"/>
          </w:tcPr>
          <w:p w14:paraId="26F2729E" w14:textId="77777777" w:rsidR="00385109" w:rsidRPr="00AC1931" w:rsidRDefault="00385109" w:rsidP="005745A7">
            <w:pPr>
              <w:jc w:val="center"/>
              <w:rPr>
                <w:rFonts w:ascii="Comic Sans MS" w:hAnsi="Comic Sans MS"/>
                <w:b/>
                <w:sz w:val="18"/>
                <w:szCs w:val="18"/>
              </w:rPr>
            </w:pPr>
            <w:r w:rsidRPr="00AC1931">
              <w:rPr>
                <w:rFonts w:ascii="Comic Sans MS" w:hAnsi="Comic Sans MS"/>
                <w:b/>
                <w:sz w:val="18"/>
                <w:szCs w:val="18"/>
              </w:rPr>
              <w:t>Y4 Outcomes</w:t>
            </w:r>
          </w:p>
        </w:tc>
        <w:tc>
          <w:tcPr>
            <w:tcW w:w="2268" w:type="dxa"/>
          </w:tcPr>
          <w:p w14:paraId="3E23D3DE"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Retold story (opener scaffolded ending independent)</w:t>
            </w:r>
          </w:p>
          <w:p w14:paraId="7F83B586"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Drama/role play</w:t>
            </w:r>
          </w:p>
          <w:p w14:paraId="7AD7D9A0"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Poster/advertisement WW1 recruitment (independent)</w:t>
            </w:r>
          </w:p>
          <w:p w14:paraId="45C4CA62"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Sensory poem (independent)</w:t>
            </w:r>
          </w:p>
        </w:tc>
        <w:tc>
          <w:tcPr>
            <w:tcW w:w="1984" w:type="dxa"/>
          </w:tcPr>
          <w:p w14:paraId="2994E3CD"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 xml:space="preserve">Film narration script </w:t>
            </w:r>
          </w:p>
          <w:p w14:paraId="4FF3ECEA"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Newspaper report end of war (independent)</w:t>
            </w:r>
          </w:p>
          <w:p w14:paraId="5BD4A4BF"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Written poem/performance poetry (independent)</w:t>
            </w:r>
          </w:p>
        </w:tc>
        <w:tc>
          <w:tcPr>
            <w:tcW w:w="2552" w:type="dxa"/>
          </w:tcPr>
          <w:p w14:paraId="07C12821"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Setting description (independent)</w:t>
            </w:r>
          </w:p>
          <w:p w14:paraId="182D2D51"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Alternate chapter – setting</w:t>
            </w:r>
          </w:p>
          <w:p w14:paraId="1830402A"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Information leaflet (local area)</w:t>
            </w:r>
          </w:p>
          <w:p w14:paraId="0E1A4688"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Habitat report (cross-curricular and independent)</w:t>
            </w:r>
          </w:p>
          <w:p w14:paraId="21107685" w14:textId="77777777" w:rsidR="00385109" w:rsidRPr="00AC1931" w:rsidRDefault="00385109" w:rsidP="005745A7">
            <w:pPr>
              <w:rPr>
                <w:rFonts w:ascii="Comic Sans MS" w:hAnsi="Comic Sans MS"/>
                <w:sz w:val="20"/>
                <w:szCs w:val="20"/>
              </w:rPr>
            </w:pPr>
          </w:p>
        </w:tc>
        <w:tc>
          <w:tcPr>
            <w:tcW w:w="3260" w:type="dxa"/>
          </w:tcPr>
          <w:p w14:paraId="0F9F9F1E"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Character description (independent)</w:t>
            </w:r>
          </w:p>
          <w:p w14:paraId="79A7EA5B"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 xml:space="preserve">Letter to embassy </w:t>
            </w:r>
          </w:p>
          <w:p w14:paraId="39D6A88F"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Instructive text – linked to habitats</w:t>
            </w:r>
          </w:p>
          <w:p w14:paraId="7B0D4765"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Haiku poem</w:t>
            </w:r>
          </w:p>
          <w:p w14:paraId="4778D88A"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Shape poem (independent)</w:t>
            </w:r>
          </w:p>
        </w:tc>
        <w:tc>
          <w:tcPr>
            <w:tcW w:w="1985" w:type="dxa"/>
          </w:tcPr>
          <w:p w14:paraId="021800E0"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 xml:space="preserve">Convert to story </w:t>
            </w:r>
          </w:p>
          <w:p w14:paraId="6DE64393"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Egyptian based story (independent)</w:t>
            </w:r>
          </w:p>
          <w:p w14:paraId="35BB5312"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Biography of Howard Carter</w:t>
            </w:r>
          </w:p>
        </w:tc>
        <w:tc>
          <w:tcPr>
            <w:tcW w:w="1842" w:type="dxa"/>
          </w:tcPr>
          <w:p w14:paraId="6E6E9CE6"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Convert video clip to play script</w:t>
            </w:r>
          </w:p>
          <w:p w14:paraId="248608B6"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Alternate ending play script (independent)</w:t>
            </w:r>
          </w:p>
          <w:p w14:paraId="4508E9FC"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Talk for parents project (Egypt)</w:t>
            </w:r>
          </w:p>
          <w:p w14:paraId="02054769" w14:textId="77777777" w:rsidR="00385109" w:rsidRPr="00AC1931" w:rsidRDefault="00385109" w:rsidP="005745A7">
            <w:pPr>
              <w:rPr>
                <w:rFonts w:ascii="Comic Sans MS" w:hAnsi="Comic Sans MS"/>
                <w:sz w:val="20"/>
                <w:szCs w:val="20"/>
              </w:rPr>
            </w:pPr>
          </w:p>
        </w:tc>
      </w:tr>
      <w:tr w:rsidR="00385109" w:rsidRPr="00AC1931" w14:paraId="7123EE80" w14:textId="77777777" w:rsidTr="005745A7">
        <w:trPr>
          <w:trHeight w:val="440"/>
        </w:trPr>
        <w:tc>
          <w:tcPr>
            <w:tcW w:w="1560" w:type="dxa"/>
          </w:tcPr>
          <w:p w14:paraId="21437A49" w14:textId="77777777" w:rsidR="00385109" w:rsidRPr="00AC1931" w:rsidRDefault="00385109" w:rsidP="005745A7">
            <w:pPr>
              <w:jc w:val="center"/>
              <w:rPr>
                <w:rFonts w:ascii="Comic Sans MS" w:hAnsi="Comic Sans MS"/>
                <w:sz w:val="28"/>
                <w:szCs w:val="28"/>
              </w:rPr>
            </w:pPr>
            <w:r w:rsidRPr="00AC1931">
              <w:rPr>
                <w:rFonts w:ascii="Comic Sans MS" w:hAnsi="Comic Sans MS"/>
                <w:sz w:val="28"/>
                <w:szCs w:val="28"/>
              </w:rPr>
              <w:t>Y5</w:t>
            </w:r>
          </w:p>
        </w:tc>
        <w:tc>
          <w:tcPr>
            <w:tcW w:w="2268" w:type="dxa"/>
          </w:tcPr>
          <w:p w14:paraId="34B6F420"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Recounts – </w:t>
            </w:r>
            <w:r w:rsidRPr="00AC1931">
              <w:rPr>
                <w:rFonts w:ascii="Comic Sans MS" w:hAnsi="Comic Sans MS"/>
                <w:sz w:val="20"/>
                <w:szCs w:val="20"/>
              </w:rPr>
              <w:t>Romulus and Remus</w:t>
            </w:r>
          </w:p>
          <w:p w14:paraId="69C02C8A" w14:textId="77777777" w:rsidR="00385109" w:rsidRPr="00AC1931" w:rsidRDefault="00385109" w:rsidP="005745A7">
            <w:pPr>
              <w:jc w:val="center"/>
              <w:rPr>
                <w:rFonts w:ascii="Comic Sans MS" w:hAnsi="Comic Sans MS"/>
                <w:b/>
                <w:sz w:val="20"/>
                <w:szCs w:val="20"/>
              </w:rPr>
            </w:pPr>
          </w:p>
          <w:p w14:paraId="0C799DD3"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Instructions</w:t>
            </w:r>
          </w:p>
          <w:p w14:paraId="30A86C83" w14:textId="77777777" w:rsidR="00385109" w:rsidRPr="00AC1931" w:rsidRDefault="00385109" w:rsidP="005745A7">
            <w:pPr>
              <w:jc w:val="center"/>
              <w:rPr>
                <w:rFonts w:ascii="Comic Sans MS" w:hAnsi="Comic Sans MS"/>
                <w:b/>
                <w:sz w:val="20"/>
                <w:szCs w:val="20"/>
              </w:rPr>
            </w:pPr>
          </w:p>
          <w:p w14:paraId="4857B4A8"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Poetry – Figurative language – range of poems</w:t>
            </w:r>
          </w:p>
          <w:p w14:paraId="67BA6D6A" w14:textId="77777777" w:rsidR="00385109" w:rsidRPr="00AC1931" w:rsidRDefault="00385109" w:rsidP="005745A7">
            <w:pPr>
              <w:jc w:val="center"/>
              <w:rPr>
                <w:rFonts w:ascii="Comic Sans MS" w:hAnsi="Comic Sans MS"/>
                <w:sz w:val="20"/>
                <w:szCs w:val="20"/>
              </w:rPr>
            </w:pPr>
          </w:p>
        </w:tc>
        <w:tc>
          <w:tcPr>
            <w:tcW w:w="1984" w:type="dxa"/>
          </w:tcPr>
          <w:p w14:paraId="76047A49"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Non-Chron reports</w:t>
            </w:r>
          </w:p>
          <w:p w14:paraId="24D42940" w14:textId="77777777" w:rsidR="00385109" w:rsidRPr="00AC1931" w:rsidRDefault="00385109" w:rsidP="005745A7">
            <w:pPr>
              <w:jc w:val="center"/>
              <w:rPr>
                <w:rFonts w:ascii="Comic Sans MS" w:hAnsi="Comic Sans MS"/>
                <w:sz w:val="20"/>
                <w:szCs w:val="20"/>
              </w:rPr>
            </w:pPr>
          </w:p>
          <w:p w14:paraId="7A3F30EC"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Texts – Quakes, Floods and Other Disasters</w:t>
            </w:r>
          </w:p>
          <w:p w14:paraId="6544C22C" w14:textId="77777777" w:rsidR="00385109" w:rsidRPr="00AC1931" w:rsidRDefault="00385109" w:rsidP="005745A7">
            <w:pPr>
              <w:jc w:val="center"/>
              <w:rPr>
                <w:rFonts w:ascii="Comic Sans MS" w:hAnsi="Comic Sans MS"/>
                <w:sz w:val="20"/>
                <w:szCs w:val="20"/>
              </w:rPr>
            </w:pPr>
          </w:p>
          <w:p w14:paraId="19D9F651" w14:textId="77777777" w:rsidR="00385109" w:rsidRPr="00AC1931" w:rsidRDefault="00385109" w:rsidP="005745A7">
            <w:pPr>
              <w:jc w:val="center"/>
              <w:rPr>
                <w:rFonts w:ascii="Comic Sans MS" w:hAnsi="Comic Sans MS"/>
                <w:sz w:val="20"/>
                <w:szCs w:val="20"/>
              </w:rPr>
            </w:pPr>
            <w:r w:rsidRPr="00AC1931">
              <w:rPr>
                <w:rFonts w:ascii="Comic Sans MS" w:hAnsi="Comic Sans MS"/>
                <w:b/>
                <w:sz w:val="20"/>
                <w:szCs w:val="20"/>
              </w:rPr>
              <w:t>Film Narrative</w:t>
            </w:r>
            <w:r w:rsidRPr="00AC1931">
              <w:rPr>
                <w:rFonts w:ascii="Comic Sans MS" w:hAnsi="Comic Sans MS"/>
                <w:sz w:val="20"/>
                <w:szCs w:val="20"/>
              </w:rPr>
              <w:t xml:space="preserve"> Texts – The Piano</w:t>
            </w:r>
          </w:p>
          <w:p w14:paraId="59CB3D38" w14:textId="77777777" w:rsidR="00385109" w:rsidRPr="00AC1931" w:rsidRDefault="00385109" w:rsidP="005745A7">
            <w:pPr>
              <w:jc w:val="center"/>
              <w:rPr>
                <w:rFonts w:ascii="Comic Sans MS" w:hAnsi="Comic Sans MS"/>
                <w:sz w:val="20"/>
                <w:szCs w:val="20"/>
              </w:rPr>
            </w:pPr>
          </w:p>
        </w:tc>
        <w:tc>
          <w:tcPr>
            <w:tcW w:w="2552" w:type="dxa"/>
          </w:tcPr>
          <w:p w14:paraId="64F8653C"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Myths and Legends</w:t>
            </w:r>
          </w:p>
          <w:p w14:paraId="28508B1C" w14:textId="77777777" w:rsidR="00385109" w:rsidRPr="00AC1931" w:rsidRDefault="00385109" w:rsidP="005745A7">
            <w:pPr>
              <w:jc w:val="center"/>
              <w:rPr>
                <w:rFonts w:ascii="Comic Sans MS" w:hAnsi="Comic Sans MS"/>
                <w:b/>
                <w:sz w:val="20"/>
                <w:szCs w:val="20"/>
              </w:rPr>
            </w:pPr>
          </w:p>
          <w:p w14:paraId="34F5829F" w14:textId="77777777" w:rsidR="00385109" w:rsidRPr="00AC1931" w:rsidRDefault="00385109" w:rsidP="005745A7">
            <w:pPr>
              <w:jc w:val="center"/>
              <w:rPr>
                <w:rFonts w:ascii="Comic Sans MS" w:hAnsi="Comic Sans MS"/>
                <w:sz w:val="20"/>
                <w:szCs w:val="20"/>
              </w:rPr>
            </w:pPr>
          </w:p>
          <w:p w14:paraId="49A0D23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Texts –</w:t>
            </w:r>
          </w:p>
          <w:p w14:paraId="39AE957A" w14:textId="77777777" w:rsidR="00385109" w:rsidRPr="00AC1931" w:rsidRDefault="00385109" w:rsidP="005745A7">
            <w:pPr>
              <w:jc w:val="center"/>
              <w:rPr>
                <w:rFonts w:ascii="Comic Sans MS" w:hAnsi="Comic Sans MS"/>
                <w:sz w:val="20"/>
                <w:szCs w:val="20"/>
              </w:rPr>
            </w:pPr>
          </w:p>
          <w:p w14:paraId="79A933F2" w14:textId="77777777" w:rsidR="00385109" w:rsidRPr="00AC1931" w:rsidRDefault="00385109" w:rsidP="005745A7">
            <w:pPr>
              <w:rPr>
                <w:rFonts w:ascii="Comic Sans MS" w:hAnsi="Comic Sans MS"/>
                <w:b/>
                <w:sz w:val="20"/>
                <w:szCs w:val="20"/>
              </w:rPr>
            </w:pPr>
            <w:r w:rsidRPr="00AC1931">
              <w:rPr>
                <w:rFonts w:ascii="Comic Sans MS" w:hAnsi="Comic Sans MS"/>
                <w:sz w:val="20"/>
                <w:szCs w:val="20"/>
              </w:rPr>
              <w:t>Hero Twins</w:t>
            </w:r>
            <w:r w:rsidRPr="00AC1931">
              <w:rPr>
                <w:rFonts w:ascii="Comic Sans MS" w:hAnsi="Comic Sans MS"/>
                <w:b/>
                <w:sz w:val="20"/>
                <w:szCs w:val="20"/>
              </w:rPr>
              <w:t xml:space="preserve"> </w:t>
            </w:r>
          </w:p>
          <w:p w14:paraId="6B3AC7D1"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The Shawl</w:t>
            </w:r>
          </w:p>
          <w:p w14:paraId="49109556" w14:textId="77777777" w:rsidR="00385109" w:rsidRPr="00AC1931" w:rsidRDefault="00385109" w:rsidP="005745A7">
            <w:pPr>
              <w:jc w:val="center"/>
              <w:rPr>
                <w:rFonts w:ascii="Comic Sans MS" w:hAnsi="Comic Sans MS"/>
                <w:b/>
                <w:sz w:val="20"/>
                <w:szCs w:val="20"/>
              </w:rPr>
            </w:pPr>
          </w:p>
          <w:p w14:paraId="1C3DDA30"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Poems –Structure</w:t>
            </w:r>
          </w:p>
          <w:p w14:paraId="0BE82407" w14:textId="77777777" w:rsidR="00385109" w:rsidRPr="00AC1931" w:rsidRDefault="00385109" w:rsidP="005745A7">
            <w:pPr>
              <w:jc w:val="center"/>
              <w:rPr>
                <w:rFonts w:ascii="Comic Sans MS" w:hAnsi="Comic Sans MS"/>
                <w:sz w:val="20"/>
                <w:szCs w:val="20"/>
              </w:rPr>
            </w:pPr>
          </w:p>
        </w:tc>
        <w:tc>
          <w:tcPr>
            <w:tcW w:w="3260" w:type="dxa"/>
          </w:tcPr>
          <w:p w14:paraId="63BAEA0C"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Stories from other cultures</w:t>
            </w:r>
          </w:p>
          <w:p w14:paraId="14B1AF78"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Gregory Cool</w:t>
            </w:r>
          </w:p>
          <w:p w14:paraId="7FA551A7" w14:textId="77777777" w:rsidR="00385109" w:rsidRPr="00AC1931" w:rsidRDefault="00385109" w:rsidP="005745A7">
            <w:pPr>
              <w:jc w:val="center"/>
              <w:rPr>
                <w:rFonts w:ascii="Comic Sans MS" w:hAnsi="Comic Sans MS"/>
                <w:b/>
                <w:sz w:val="20"/>
                <w:szCs w:val="20"/>
              </w:rPr>
            </w:pPr>
          </w:p>
          <w:p w14:paraId="043A6351"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Magazine Article</w:t>
            </w:r>
          </w:p>
          <w:p w14:paraId="4F00C06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Selection of articles</w:t>
            </w:r>
          </w:p>
          <w:p w14:paraId="6AE27FDE" w14:textId="77777777" w:rsidR="00385109" w:rsidRPr="00AC1931" w:rsidRDefault="00385109" w:rsidP="005745A7">
            <w:pPr>
              <w:jc w:val="center"/>
              <w:rPr>
                <w:rFonts w:ascii="Comic Sans MS" w:hAnsi="Comic Sans MS"/>
                <w:b/>
                <w:sz w:val="20"/>
                <w:szCs w:val="20"/>
              </w:rPr>
            </w:pPr>
          </w:p>
          <w:p w14:paraId="0E504DEE"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Novel as a Theme</w:t>
            </w:r>
          </w:p>
          <w:p w14:paraId="39CA54B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Running Wild by Michael Morpurgo</w:t>
            </w:r>
          </w:p>
        </w:tc>
        <w:tc>
          <w:tcPr>
            <w:tcW w:w="1985" w:type="dxa"/>
          </w:tcPr>
          <w:p w14:paraId="221FCABE"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Mystery/science fiction</w:t>
            </w:r>
          </w:p>
          <w:p w14:paraId="38B19698"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Peacemaker and other stories</w:t>
            </w:r>
          </w:p>
          <w:p w14:paraId="0FEB0835" w14:textId="77777777" w:rsidR="00385109" w:rsidRPr="00AC1931" w:rsidRDefault="00385109" w:rsidP="005745A7">
            <w:pPr>
              <w:jc w:val="center"/>
              <w:rPr>
                <w:rFonts w:ascii="Comic Sans MS" w:hAnsi="Comic Sans MS"/>
                <w:sz w:val="20"/>
                <w:szCs w:val="20"/>
              </w:rPr>
            </w:pPr>
          </w:p>
          <w:p w14:paraId="46A69B9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Eerie Encounters</w:t>
            </w:r>
          </w:p>
          <w:p w14:paraId="00AADA01" w14:textId="77777777" w:rsidR="00385109" w:rsidRPr="00AC1931" w:rsidRDefault="00385109" w:rsidP="005745A7">
            <w:pPr>
              <w:rPr>
                <w:rFonts w:ascii="Comic Sans MS" w:hAnsi="Comic Sans MS"/>
                <w:sz w:val="20"/>
                <w:szCs w:val="20"/>
              </w:rPr>
            </w:pPr>
          </w:p>
          <w:p w14:paraId="357A010D"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Classical narrative poetry</w:t>
            </w:r>
          </w:p>
          <w:p w14:paraId="24871B6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Owl and the Pussy Cat</w:t>
            </w:r>
          </w:p>
          <w:p w14:paraId="6E330EE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Pied Piper of Hamelin </w:t>
            </w:r>
            <w:r w:rsidRPr="00AC1931">
              <w:rPr>
                <w:rFonts w:ascii="Comic Sans MS" w:hAnsi="Comic Sans MS"/>
                <w:b/>
                <w:sz w:val="20"/>
                <w:szCs w:val="20"/>
              </w:rPr>
              <w:t xml:space="preserve">(Character Portraits selected by </w:t>
            </w:r>
            <w:r w:rsidRPr="00AC1931">
              <w:rPr>
                <w:rFonts w:ascii="Comic Sans MS" w:hAnsi="Comic Sans MS"/>
                <w:b/>
                <w:sz w:val="20"/>
                <w:szCs w:val="20"/>
              </w:rPr>
              <w:lastRenderedPageBreak/>
              <w:t>Brian Moses)</w:t>
            </w:r>
          </w:p>
          <w:p w14:paraId="37CF1DD1" w14:textId="77777777" w:rsidR="00385109" w:rsidRPr="00AC1931" w:rsidRDefault="00385109" w:rsidP="005745A7">
            <w:pPr>
              <w:jc w:val="center"/>
              <w:rPr>
                <w:rFonts w:ascii="Comic Sans MS" w:hAnsi="Comic Sans MS"/>
                <w:sz w:val="20"/>
                <w:szCs w:val="20"/>
              </w:rPr>
            </w:pPr>
          </w:p>
        </w:tc>
        <w:tc>
          <w:tcPr>
            <w:tcW w:w="1842" w:type="dxa"/>
          </w:tcPr>
          <w:p w14:paraId="1FB79E70"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Play scripts/ Shakespeare</w:t>
            </w:r>
          </w:p>
          <w:p w14:paraId="6245FB6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Three Tales from Shakespeare - Romeo and Juliet</w:t>
            </w:r>
          </w:p>
          <w:p w14:paraId="31CAEB59" w14:textId="77777777" w:rsidR="00385109" w:rsidRPr="00AC1931" w:rsidRDefault="00385109" w:rsidP="005745A7">
            <w:pPr>
              <w:jc w:val="center"/>
              <w:rPr>
                <w:rFonts w:ascii="Comic Sans MS" w:hAnsi="Comic Sans MS"/>
                <w:sz w:val="20"/>
                <w:szCs w:val="20"/>
              </w:rPr>
            </w:pPr>
          </w:p>
          <w:p w14:paraId="50B38701"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 xml:space="preserve"> Mr William Shakespeare’s Plays</w:t>
            </w:r>
          </w:p>
          <w:p w14:paraId="124F0AC1" w14:textId="77777777" w:rsidR="00385109" w:rsidRPr="00AC1931" w:rsidRDefault="00385109" w:rsidP="005745A7">
            <w:pPr>
              <w:jc w:val="center"/>
              <w:rPr>
                <w:rFonts w:ascii="Comic Sans MS" w:hAnsi="Comic Sans MS"/>
                <w:b/>
                <w:sz w:val="20"/>
                <w:szCs w:val="20"/>
              </w:rPr>
            </w:pPr>
          </w:p>
          <w:p w14:paraId="7D5C5C56" w14:textId="77777777" w:rsidR="00385109" w:rsidRPr="00AC1931" w:rsidRDefault="00385109" w:rsidP="005745A7">
            <w:pPr>
              <w:jc w:val="center"/>
              <w:rPr>
                <w:rFonts w:ascii="Comic Sans MS" w:hAnsi="Comic Sans MS"/>
                <w:b/>
                <w:sz w:val="20"/>
                <w:szCs w:val="20"/>
              </w:rPr>
            </w:pPr>
          </w:p>
          <w:p w14:paraId="5B4F415B"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Persuasion</w:t>
            </w:r>
          </w:p>
          <w:p w14:paraId="0A8B327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The Great Kapok Tree</w:t>
            </w:r>
          </w:p>
          <w:p w14:paraId="191C33CF" w14:textId="77777777" w:rsidR="00385109" w:rsidRPr="00AC1931" w:rsidRDefault="00385109" w:rsidP="005745A7">
            <w:pPr>
              <w:jc w:val="center"/>
              <w:rPr>
                <w:rFonts w:ascii="Comic Sans MS" w:hAnsi="Comic Sans MS"/>
                <w:b/>
                <w:sz w:val="20"/>
                <w:szCs w:val="20"/>
              </w:rPr>
            </w:pPr>
          </w:p>
          <w:p w14:paraId="69FC5C98" w14:textId="77777777" w:rsidR="00385109" w:rsidRPr="00AC1931" w:rsidRDefault="00385109" w:rsidP="005745A7">
            <w:pPr>
              <w:jc w:val="center"/>
              <w:rPr>
                <w:rFonts w:ascii="Comic Sans MS" w:hAnsi="Comic Sans MS"/>
                <w:b/>
                <w:sz w:val="20"/>
                <w:szCs w:val="20"/>
              </w:rPr>
            </w:pPr>
          </w:p>
          <w:p w14:paraId="11792F9A" w14:textId="77777777" w:rsidR="00385109" w:rsidRPr="00AC1931" w:rsidRDefault="00385109" w:rsidP="005745A7">
            <w:pPr>
              <w:jc w:val="center"/>
              <w:rPr>
                <w:rFonts w:ascii="Comic Sans MS" w:hAnsi="Comic Sans MS"/>
                <w:sz w:val="20"/>
                <w:szCs w:val="20"/>
              </w:rPr>
            </w:pPr>
          </w:p>
        </w:tc>
      </w:tr>
      <w:tr w:rsidR="00385109" w:rsidRPr="00AC1931" w14:paraId="1C4C4385" w14:textId="77777777" w:rsidTr="005745A7">
        <w:trPr>
          <w:trHeight w:val="464"/>
        </w:trPr>
        <w:tc>
          <w:tcPr>
            <w:tcW w:w="1560" w:type="dxa"/>
          </w:tcPr>
          <w:p w14:paraId="0A819040" w14:textId="77777777" w:rsidR="00385109" w:rsidRPr="00AC1931" w:rsidRDefault="00385109" w:rsidP="005745A7">
            <w:pPr>
              <w:jc w:val="center"/>
              <w:rPr>
                <w:rFonts w:ascii="Comic Sans MS" w:hAnsi="Comic Sans MS"/>
                <w:b/>
                <w:sz w:val="18"/>
                <w:szCs w:val="18"/>
              </w:rPr>
            </w:pPr>
            <w:r w:rsidRPr="00AC1931">
              <w:rPr>
                <w:rFonts w:ascii="Comic Sans MS" w:hAnsi="Comic Sans MS"/>
                <w:b/>
                <w:sz w:val="18"/>
                <w:szCs w:val="18"/>
              </w:rPr>
              <w:lastRenderedPageBreak/>
              <w:t>Y5 Outcomes</w:t>
            </w:r>
          </w:p>
        </w:tc>
        <w:tc>
          <w:tcPr>
            <w:tcW w:w="2268" w:type="dxa"/>
          </w:tcPr>
          <w:p w14:paraId="2787A285"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Recounts</w:t>
            </w:r>
          </w:p>
          <w:p w14:paraId="197295CC"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-3</w:t>
            </w:r>
            <w:r w:rsidRPr="00AC1931">
              <w:rPr>
                <w:rFonts w:ascii="Comic Sans MS" w:hAnsi="Comic Sans MS"/>
                <w:sz w:val="20"/>
                <w:szCs w:val="20"/>
                <w:vertAlign w:val="superscript"/>
              </w:rPr>
              <w:t>rd</w:t>
            </w:r>
            <w:r w:rsidRPr="00AC1931">
              <w:rPr>
                <w:rFonts w:ascii="Comic Sans MS" w:hAnsi="Comic Sans MS"/>
                <w:sz w:val="20"/>
                <w:szCs w:val="20"/>
              </w:rPr>
              <w:t xml:space="preserve"> person recount</w:t>
            </w:r>
          </w:p>
          <w:p w14:paraId="5BE95F8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1</w:t>
            </w:r>
            <w:r w:rsidRPr="00AC1931">
              <w:rPr>
                <w:rFonts w:ascii="Comic Sans MS" w:hAnsi="Comic Sans MS"/>
                <w:sz w:val="20"/>
                <w:szCs w:val="20"/>
                <w:vertAlign w:val="superscript"/>
              </w:rPr>
              <w:t>st</w:t>
            </w:r>
            <w:r w:rsidRPr="00AC1931">
              <w:rPr>
                <w:rFonts w:ascii="Comic Sans MS" w:hAnsi="Comic Sans MS"/>
                <w:sz w:val="20"/>
                <w:szCs w:val="20"/>
              </w:rPr>
              <w:t xml:space="preserve"> person recount</w:t>
            </w:r>
          </w:p>
          <w:p w14:paraId="2303265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 </w:t>
            </w:r>
          </w:p>
          <w:p w14:paraId="4AE1F4ED"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Instructions</w:t>
            </w:r>
          </w:p>
          <w:p w14:paraId="597DF978"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-Instructions based on a ‘How to’ model</w:t>
            </w:r>
          </w:p>
          <w:p w14:paraId="50D85479" w14:textId="77777777" w:rsidR="00385109" w:rsidRPr="00AC1931" w:rsidRDefault="00385109" w:rsidP="005745A7">
            <w:pPr>
              <w:jc w:val="center"/>
              <w:rPr>
                <w:rFonts w:ascii="Comic Sans MS" w:hAnsi="Comic Sans MS"/>
                <w:sz w:val="20"/>
                <w:szCs w:val="20"/>
              </w:rPr>
            </w:pPr>
          </w:p>
          <w:p w14:paraId="162D84AB"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Poetry – figurative language</w:t>
            </w:r>
          </w:p>
          <w:p w14:paraId="6B475E5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-Metaphor poem</w:t>
            </w:r>
          </w:p>
          <w:p w14:paraId="2BFC62F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-Personification poem</w:t>
            </w:r>
          </w:p>
        </w:tc>
        <w:tc>
          <w:tcPr>
            <w:tcW w:w="1984" w:type="dxa"/>
          </w:tcPr>
          <w:p w14:paraId="0C6C77EB" w14:textId="77777777" w:rsidR="00385109" w:rsidRPr="00AC1931" w:rsidRDefault="00385109" w:rsidP="005745A7">
            <w:pPr>
              <w:rPr>
                <w:rFonts w:ascii="Comic Sans MS" w:hAnsi="Comic Sans MS"/>
                <w:sz w:val="20"/>
                <w:szCs w:val="20"/>
                <w:u w:val="single"/>
              </w:rPr>
            </w:pPr>
            <w:r w:rsidRPr="00AC1931">
              <w:rPr>
                <w:rFonts w:ascii="Comic Sans MS" w:hAnsi="Comic Sans MS"/>
                <w:sz w:val="20"/>
                <w:szCs w:val="20"/>
                <w:u w:val="single"/>
              </w:rPr>
              <w:t>Non-Chronological Reports</w:t>
            </w:r>
          </w:p>
          <w:p w14:paraId="384126F9"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-Non-chronological reports on volcanoes, Campania, Naples, Theory of Gravity</w:t>
            </w:r>
          </w:p>
          <w:p w14:paraId="3680E591" w14:textId="77777777" w:rsidR="00385109" w:rsidRPr="00AC1931" w:rsidRDefault="00385109" w:rsidP="005745A7">
            <w:pPr>
              <w:rPr>
                <w:rFonts w:ascii="Comic Sans MS" w:hAnsi="Comic Sans MS"/>
                <w:sz w:val="20"/>
                <w:szCs w:val="20"/>
                <w:u w:val="single"/>
              </w:rPr>
            </w:pPr>
          </w:p>
          <w:p w14:paraId="09F3AD9E" w14:textId="77777777" w:rsidR="00385109" w:rsidRPr="00AC1931" w:rsidRDefault="00385109" w:rsidP="005745A7">
            <w:pPr>
              <w:rPr>
                <w:rFonts w:ascii="Comic Sans MS" w:hAnsi="Comic Sans MS"/>
                <w:sz w:val="20"/>
                <w:szCs w:val="20"/>
              </w:rPr>
            </w:pPr>
            <w:r w:rsidRPr="00AC1931">
              <w:rPr>
                <w:rFonts w:ascii="Comic Sans MS" w:hAnsi="Comic Sans MS"/>
                <w:sz w:val="20"/>
                <w:szCs w:val="20"/>
                <w:u w:val="single"/>
              </w:rPr>
              <w:t>Film Narrative-</w:t>
            </w:r>
            <w:r w:rsidRPr="00AC1931">
              <w:rPr>
                <w:rFonts w:ascii="Comic Sans MS" w:hAnsi="Comic Sans MS"/>
                <w:sz w:val="20"/>
                <w:szCs w:val="20"/>
              </w:rPr>
              <w:t>Short descriptions of film stills</w:t>
            </w:r>
          </w:p>
          <w:p w14:paraId="645833E1"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1st person diary writing</w:t>
            </w:r>
          </w:p>
          <w:p w14:paraId="26CB2265"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Conversations between characters</w:t>
            </w:r>
          </w:p>
          <w:p w14:paraId="59F3467F"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Own narrative for a film without words</w:t>
            </w:r>
          </w:p>
          <w:p w14:paraId="64E44CC0" w14:textId="77777777" w:rsidR="00385109" w:rsidRPr="00AC1931" w:rsidRDefault="00385109" w:rsidP="005745A7">
            <w:pPr>
              <w:jc w:val="center"/>
              <w:rPr>
                <w:rFonts w:ascii="Comic Sans MS" w:hAnsi="Comic Sans MS"/>
                <w:sz w:val="20"/>
                <w:szCs w:val="20"/>
              </w:rPr>
            </w:pPr>
          </w:p>
        </w:tc>
        <w:tc>
          <w:tcPr>
            <w:tcW w:w="2552" w:type="dxa"/>
          </w:tcPr>
          <w:p w14:paraId="2561610E"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Myths and Legends</w:t>
            </w:r>
          </w:p>
          <w:p w14:paraId="23D520D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Setting descriptions</w:t>
            </w:r>
          </w:p>
          <w:p w14:paraId="425AA2C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descriptions</w:t>
            </w:r>
          </w:p>
          <w:p w14:paraId="2A2302E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Write a story based on a model</w:t>
            </w:r>
          </w:p>
          <w:p w14:paraId="1C345A7A" w14:textId="77777777" w:rsidR="00385109" w:rsidRPr="00AC1931" w:rsidRDefault="00385109" w:rsidP="005745A7">
            <w:pPr>
              <w:jc w:val="center"/>
              <w:rPr>
                <w:rFonts w:ascii="Comic Sans MS" w:hAnsi="Comic Sans MS"/>
                <w:sz w:val="20"/>
                <w:szCs w:val="20"/>
              </w:rPr>
            </w:pPr>
          </w:p>
          <w:p w14:paraId="1F7FB105"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Poems - Structure</w:t>
            </w:r>
          </w:p>
          <w:p w14:paraId="00B6D739" w14:textId="77777777" w:rsidR="00385109" w:rsidRPr="00AC1931" w:rsidRDefault="00385109" w:rsidP="005745A7">
            <w:pPr>
              <w:jc w:val="center"/>
              <w:rPr>
                <w:rFonts w:ascii="Comic Sans MS" w:hAnsi="Comic Sans MS"/>
                <w:sz w:val="20"/>
                <w:szCs w:val="20"/>
              </w:rPr>
            </w:pPr>
          </w:p>
          <w:p w14:paraId="016B675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Cinquan, quatrain, couplet, renga, rap, question and answer poem</w:t>
            </w:r>
          </w:p>
        </w:tc>
        <w:tc>
          <w:tcPr>
            <w:tcW w:w="3260" w:type="dxa"/>
          </w:tcPr>
          <w:p w14:paraId="1068794F"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Stories from other cultures</w:t>
            </w:r>
          </w:p>
          <w:p w14:paraId="13027E9D" w14:textId="77777777" w:rsidR="00385109" w:rsidRPr="00AC1931" w:rsidRDefault="00385109" w:rsidP="005745A7">
            <w:pPr>
              <w:jc w:val="center"/>
              <w:rPr>
                <w:rFonts w:ascii="Comic Sans MS" w:hAnsi="Comic Sans MS"/>
                <w:sz w:val="20"/>
                <w:szCs w:val="20"/>
              </w:rPr>
            </w:pPr>
          </w:p>
          <w:p w14:paraId="61C00CFC"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descriptions</w:t>
            </w:r>
          </w:p>
          <w:p w14:paraId="1FBF0DB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Setting description</w:t>
            </w:r>
          </w:p>
          <w:p w14:paraId="7F7E898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Retelling the story from another character’s point of view</w:t>
            </w:r>
          </w:p>
          <w:p w14:paraId="34702FDB" w14:textId="77777777" w:rsidR="00385109" w:rsidRPr="00AC1931" w:rsidRDefault="00385109" w:rsidP="005745A7">
            <w:pPr>
              <w:jc w:val="center"/>
              <w:rPr>
                <w:rFonts w:ascii="Comic Sans MS" w:hAnsi="Comic Sans MS"/>
                <w:sz w:val="20"/>
                <w:szCs w:val="20"/>
              </w:rPr>
            </w:pPr>
          </w:p>
          <w:p w14:paraId="4EE8B69B"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Magazine Article</w:t>
            </w:r>
          </w:p>
          <w:p w14:paraId="50B22E2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Design a front cover targeted at a specific audience</w:t>
            </w:r>
          </w:p>
          <w:p w14:paraId="5EA2545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Rewrite a magazine article from an alternative perspective</w:t>
            </w:r>
          </w:p>
          <w:p w14:paraId="148A0E82" w14:textId="77777777" w:rsidR="00385109" w:rsidRPr="00AC1931" w:rsidRDefault="00385109" w:rsidP="005745A7">
            <w:pPr>
              <w:jc w:val="center"/>
              <w:rPr>
                <w:rFonts w:ascii="Comic Sans MS" w:hAnsi="Comic Sans MS"/>
                <w:sz w:val="20"/>
                <w:szCs w:val="20"/>
              </w:rPr>
            </w:pPr>
          </w:p>
          <w:p w14:paraId="0F5B4B99"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Novel as a Theme</w:t>
            </w:r>
          </w:p>
          <w:p w14:paraId="3C6FF32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Information writing</w:t>
            </w:r>
          </w:p>
          <w:p w14:paraId="2DD07025"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Poem about an endangered species</w:t>
            </w:r>
          </w:p>
          <w:p w14:paraId="306B05C6"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Persuasive writing about palm oil</w:t>
            </w:r>
          </w:p>
          <w:p w14:paraId="14C9379A"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Author biography</w:t>
            </w:r>
          </w:p>
          <w:p w14:paraId="0666CB0B" w14:textId="77777777" w:rsidR="00385109" w:rsidRPr="00AC1931" w:rsidRDefault="00385109" w:rsidP="005745A7">
            <w:pPr>
              <w:jc w:val="center"/>
              <w:rPr>
                <w:rFonts w:ascii="Comic Sans MS" w:hAnsi="Comic Sans MS"/>
                <w:sz w:val="20"/>
                <w:szCs w:val="20"/>
              </w:rPr>
            </w:pPr>
          </w:p>
          <w:p w14:paraId="30880C09" w14:textId="77777777" w:rsidR="00385109" w:rsidRPr="00AC1931" w:rsidRDefault="00385109" w:rsidP="005745A7">
            <w:pPr>
              <w:jc w:val="center"/>
              <w:rPr>
                <w:rFonts w:ascii="Comic Sans MS" w:hAnsi="Comic Sans MS"/>
                <w:sz w:val="20"/>
                <w:szCs w:val="20"/>
              </w:rPr>
            </w:pPr>
          </w:p>
          <w:p w14:paraId="6E428118" w14:textId="77777777" w:rsidR="00385109" w:rsidRPr="00AC1931" w:rsidRDefault="00385109" w:rsidP="005745A7">
            <w:pPr>
              <w:jc w:val="center"/>
              <w:rPr>
                <w:rFonts w:ascii="Comic Sans MS" w:hAnsi="Comic Sans MS"/>
                <w:sz w:val="20"/>
                <w:szCs w:val="20"/>
              </w:rPr>
            </w:pPr>
          </w:p>
        </w:tc>
        <w:tc>
          <w:tcPr>
            <w:tcW w:w="1985" w:type="dxa"/>
          </w:tcPr>
          <w:p w14:paraId="085F6F08"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Mystery/Science Fiction</w:t>
            </w:r>
          </w:p>
          <w:p w14:paraId="50333C6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Setting description</w:t>
            </w:r>
          </w:p>
          <w:p w14:paraId="58A0311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w:t>
            </w:r>
          </w:p>
          <w:p w14:paraId="1488807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Science fiction futuristic narrative based on a story mountain framework</w:t>
            </w:r>
          </w:p>
          <w:p w14:paraId="53B472A0" w14:textId="77777777" w:rsidR="00385109" w:rsidRPr="00AC1931" w:rsidRDefault="00385109" w:rsidP="005745A7">
            <w:pPr>
              <w:jc w:val="center"/>
              <w:rPr>
                <w:rFonts w:ascii="Comic Sans MS" w:hAnsi="Comic Sans MS"/>
                <w:sz w:val="20"/>
                <w:szCs w:val="20"/>
              </w:rPr>
            </w:pPr>
          </w:p>
          <w:p w14:paraId="4C9E3C77"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Classical Narrative Poetry</w:t>
            </w:r>
          </w:p>
          <w:p w14:paraId="6D8280F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w:t>
            </w:r>
          </w:p>
          <w:p w14:paraId="429B48FF"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Setting description</w:t>
            </w:r>
          </w:p>
          <w:p w14:paraId="5A4C257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Write a narrative version of the poem</w:t>
            </w:r>
          </w:p>
        </w:tc>
        <w:tc>
          <w:tcPr>
            <w:tcW w:w="1842" w:type="dxa"/>
          </w:tcPr>
          <w:p w14:paraId="364552D8"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Play scripts/ Shakespeare</w:t>
            </w:r>
          </w:p>
          <w:p w14:paraId="1C87E670"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Non chronological report about Shakespeare</w:t>
            </w:r>
          </w:p>
          <w:p w14:paraId="24A0127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w:t>
            </w:r>
          </w:p>
          <w:p w14:paraId="2BF1D093" w14:textId="77777777" w:rsidR="00385109" w:rsidRPr="00AC1931" w:rsidRDefault="00385109" w:rsidP="005745A7">
            <w:pPr>
              <w:jc w:val="center"/>
              <w:rPr>
                <w:rFonts w:ascii="Comic Sans MS" w:hAnsi="Comic Sans MS"/>
                <w:sz w:val="20"/>
                <w:szCs w:val="20"/>
              </w:rPr>
            </w:pPr>
          </w:p>
          <w:p w14:paraId="76DB73B6"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Changing narrative into a play script</w:t>
            </w:r>
          </w:p>
          <w:p w14:paraId="5BF304ED" w14:textId="77777777" w:rsidR="00385109" w:rsidRPr="00AC1931" w:rsidRDefault="00385109" w:rsidP="005745A7">
            <w:pPr>
              <w:jc w:val="center"/>
              <w:rPr>
                <w:rFonts w:ascii="Comic Sans MS" w:hAnsi="Comic Sans MS"/>
                <w:sz w:val="20"/>
                <w:szCs w:val="20"/>
              </w:rPr>
            </w:pPr>
          </w:p>
          <w:p w14:paraId="1510E306" w14:textId="77777777" w:rsidR="00385109" w:rsidRPr="00AC1931" w:rsidRDefault="00385109" w:rsidP="005745A7">
            <w:pPr>
              <w:jc w:val="center"/>
              <w:rPr>
                <w:rFonts w:ascii="Comic Sans MS" w:hAnsi="Comic Sans MS"/>
                <w:sz w:val="20"/>
                <w:szCs w:val="20"/>
                <w:u w:val="single"/>
              </w:rPr>
            </w:pPr>
            <w:r w:rsidRPr="00AC1931">
              <w:rPr>
                <w:rFonts w:ascii="Comic Sans MS" w:hAnsi="Comic Sans MS"/>
                <w:sz w:val="20"/>
                <w:szCs w:val="20"/>
                <w:u w:val="single"/>
              </w:rPr>
              <w:t>Persuasion</w:t>
            </w:r>
          </w:p>
          <w:p w14:paraId="43E21860"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Persuasive letter</w:t>
            </w:r>
          </w:p>
          <w:p w14:paraId="53CDE162"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 xml:space="preserve">Write a persuasive presentation about the rainforest </w:t>
            </w:r>
          </w:p>
        </w:tc>
      </w:tr>
      <w:tr w:rsidR="00385109" w:rsidRPr="00AC1931" w14:paraId="06BCBFDC" w14:textId="77777777" w:rsidTr="005745A7">
        <w:trPr>
          <w:trHeight w:val="464"/>
        </w:trPr>
        <w:tc>
          <w:tcPr>
            <w:tcW w:w="1560" w:type="dxa"/>
          </w:tcPr>
          <w:p w14:paraId="34C713C4" w14:textId="77777777" w:rsidR="00385109" w:rsidRPr="00AC1931" w:rsidRDefault="00385109" w:rsidP="005745A7">
            <w:pPr>
              <w:jc w:val="center"/>
              <w:rPr>
                <w:rFonts w:ascii="Comic Sans MS" w:hAnsi="Comic Sans MS"/>
                <w:sz w:val="28"/>
                <w:szCs w:val="28"/>
              </w:rPr>
            </w:pPr>
            <w:r w:rsidRPr="00AC1931">
              <w:rPr>
                <w:rFonts w:ascii="Comic Sans MS" w:hAnsi="Comic Sans MS"/>
                <w:sz w:val="28"/>
                <w:szCs w:val="28"/>
              </w:rPr>
              <w:t>Y6</w:t>
            </w:r>
          </w:p>
        </w:tc>
        <w:tc>
          <w:tcPr>
            <w:tcW w:w="2268" w:type="dxa"/>
          </w:tcPr>
          <w:p w14:paraId="544E26DC"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Classic Fiction</w:t>
            </w:r>
          </w:p>
          <w:p w14:paraId="5535ABE6" w14:textId="77777777" w:rsidR="00385109" w:rsidRPr="00AC1931" w:rsidRDefault="00385109" w:rsidP="005745A7">
            <w:pPr>
              <w:jc w:val="center"/>
              <w:rPr>
                <w:rFonts w:ascii="Comic Sans MS" w:hAnsi="Comic Sans MS"/>
                <w:sz w:val="20"/>
                <w:szCs w:val="20"/>
              </w:rPr>
            </w:pPr>
          </w:p>
          <w:p w14:paraId="07107891"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The Pig Heart Boy</w:t>
            </w:r>
          </w:p>
          <w:p w14:paraId="1DEDF645" w14:textId="77777777" w:rsidR="00385109" w:rsidRPr="00AC1931" w:rsidRDefault="00385109" w:rsidP="005745A7">
            <w:pPr>
              <w:jc w:val="center"/>
              <w:rPr>
                <w:rFonts w:ascii="Comic Sans MS" w:hAnsi="Comic Sans MS"/>
                <w:b/>
                <w:sz w:val="20"/>
                <w:szCs w:val="20"/>
              </w:rPr>
            </w:pPr>
          </w:p>
          <w:p w14:paraId="4D0D7342"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Jounalistic/newspaper report</w:t>
            </w:r>
          </w:p>
          <w:p w14:paraId="180B7BAD" w14:textId="77777777" w:rsidR="00385109" w:rsidRPr="00AC1931" w:rsidRDefault="00385109" w:rsidP="005745A7">
            <w:pPr>
              <w:jc w:val="center"/>
              <w:rPr>
                <w:rFonts w:ascii="Comic Sans MS" w:hAnsi="Comic Sans MS"/>
                <w:b/>
                <w:sz w:val="20"/>
                <w:szCs w:val="20"/>
              </w:rPr>
            </w:pPr>
          </w:p>
          <w:p w14:paraId="0B946761" w14:textId="77777777" w:rsidR="00385109" w:rsidRPr="00AC1931" w:rsidRDefault="00385109" w:rsidP="005745A7">
            <w:pPr>
              <w:rPr>
                <w:rFonts w:ascii="Comic Sans MS" w:hAnsi="Comic Sans MS"/>
                <w:sz w:val="20"/>
                <w:szCs w:val="20"/>
              </w:rPr>
            </w:pPr>
          </w:p>
        </w:tc>
        <w:tc>
          <w:tcPr>
            <w:tcW w:w="1984" w:type="dxa"/>
          </w:tcPr>
          <w:p w14:paraId="574EAB4F"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 xml:space="preserve">Detective Fiction </w:t>
            </w:r>
          </w:p>
          <w:p w14:paraId="000EE2F3"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 </w:t>
            </w:r>
          </w:p>
          <w:p w14:paraId="5625314F"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lastRenderedPageBreak/>
              <w:t>Text: The Great Mouse Detective</w:t>
            </w:r>
          </w:p>
          <w:p w14:paraId="6BE183E8" w14:textId="77777777" w:rsidR="00385109" w:rsidRPr="00AC1931" w:rsidRDefault="00385109" w:rsidP="005745A7">
            <w:pPr>
              <w:rPr>
                <w:rFonts w:ascii="Comic Sans MS" w:hAnsi="Comic Sans MS"/>
                <w:b/>
                <w:sz w:val="20"/>
                <w:szCs w:val="20"/>
              </w:rPr>
            </w:pPr>
          </w:p>
          <w:p w14:paraId="458E4B73"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Recount – biographies/autobiographies </w:t>
            </w:r>
          </w:p>
          <w:p w14:paraId="7EF15177" w14:textId="77777777" w:rsidR="00385109" w:rsidRPr="00AC1931" w:rsidRDefault="00385109" w:rsidP="005745A7">
            <w:pPr>
              <w:jc w:val="center"/>
              <w:rPr>
                <w:rFonts w:ascii="Comic Sans MS" w:hAnsi="Comic Sans MS"/>
                <w:b/>
                <w:sz w:val="20"/>
                <w:szCs w:val="20"/>
              </w:rPr>
            </w:pPr>
          </w:p>
          <w:p w14:paraId="0ACF4881"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 Poetry -exploring form</w:t>
            </w:r>
          </w:p>
          <w:p w14:paraId="4D1D4385"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Coming Home Murpurgo</w:t>
            </w:r>
          </w:p>
          <w:p w14:paraId="76B42A2B" w14:textId="77777777" w:rsidR="00385109" w:rsidRPr="00AC1931" w:rsidRDefault="00385109" w:rsidP="005745A7">
            <w:pPr>
              <w:jc w:val="center"/>
              <w:rPr>
                <w:rFonts w:ascii="Comic Sans MS" w:hAnsi="Comic Sans MS"/>
                <w:sz w:val="20"/>
                <w:szCs w:val="20"/>
              </w:rPr>
            </w:pPr>
          </w:p>
          <w:p w14:paraId="78C2A030" w14:textId="77777777" w:rsidR="00385109" w:rsidRPr="00AC1931" w:rsidRDefault="00385109" w:rsidP="005745A7">
            <w:pPr>
              <w:jc w:val="center"/>
              <w:rPr>
                <w:rFonts w:ascii="Comic Sans MS" w:hAnsi="Comic Sans MS"/>
                <w:sz w:val="20"/>
                <w:szCs w:val="20"/>
              </w:rPr>
            </w:pPr>
          </w:p>
        </w:tc>
        <w:tc>
          <w:tcPr>
            <w:tcW w:w="2552" w:type="dxa"/>
          </w:tcPr>
          <w:p w14:paraId="5D885948"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Explanations</w:t>
            </w:r>
          </w:p>
          <w:p w14:paraId="52D60522" w14:textId="77777777" w:rsidR="00385109" w:rsidRPr="00AC1931" w:rsidRDefault="00385109" w:rsidP="005745A7">
            <w:pPr>
              <w:jc w:val="center"/>
              <w:rPr>
                <w:rFonts w:ascii="Comic Sans MS" w:hAnsi="Comic Sans MS"/>
                <w:sz w:val="20"/>
                <w:szCs w:val="20"/>
              </w:rPr>
            </w:pPr>
          </w:p>
          <w:p w14:paraId="778FCB5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Flanimals Ricky Gervais</w:t>
            </w:r>
          </w:p>
          <w:p w14:paraId="62795260" w14:textId="77777777" w:rsidR="00385109" w:rsidRPr="00AC1931" w:rsidRDefault="00385109" w:rsidP="005745A7">
            <w:pPr>
              <w:jc w:val="center"/>
              <w:rPr>
                <w:rFonts w:ascii="Comic Sans MS" w:hAnsi="Comic Sans MS"/>
                <w:sz w:val="20"/>
                <w:szCs w:val="20"/>
              </w:rPr>
            </w:pPr>
          </w:p>
          <w:p w14:paraId="635A1180" w14:textId="77777777" w:rsidR="00385109" w:rsidRPr="00AC1931" w:rsidRDefault="00385109" w:rsidP="005745A7">
            <w:pPr>
              <w:jc w:val="center"/>
              <w:rPr>
                <w:rFonts w:ascii="Comic Sans MS" w:hAnsi="Comic Sans MS"/>
                <w:sz w:val="20"/>
                <w:szCs w:val="20"/>
              </w:rPr>
            </w:pPr>
          </w:p>
          <w:p w14:paraId="115E5988"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Classical Narrative Poetry</w:t>
            </w:r>
          </w:p>
          <w:p w14:paraId="6B9D7DD0" w14:textId="77777777" w:rsidR="00385109" w:rsidRPr="00AC1931" w:rsidRDefault="00385109" w:rsidP="005745A7">
            <w:pPr>
              <w:jc w:val="center"/>
              <w:rPr>
                <w:rFonts w:ascii="Comic Sans MS" w:hAnsi="Comic Sans MS"/>
                <w:b/>
                <w:sz w:val="20"/>
                <w:szCs w:val="20"/>
              </w:rPr>
            </w:pPr>
          </w:p>
          <w:p w14:paraId="13F07260"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Text: The Raven Edger Alan Poe</w:t>
            </w:r>
          </w:p>
          <w:p w14:paraId="0A60903D" w14:textId="77777777" w:rsidR="00385109" w:rsidRPr="00AC1931" w:rsidRDefault="00385109" w:rsidP="005745A7">
            <w:pPr>
              <w:jc w:val="center"/>
              <w:rPr>
                <w:rFonts w:ascii="Comic Sans MS" w:hAnsi="Comic Sans MS"/>
                <w:sz w:val="20"/>
                <w:szCs w:val="20"/>
              </w:rPr>
            </w:pPr>
          </w:p>
          <w:p w14:paraId="358A32F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Literacy Shed: The Raven</w:t>
            </w:r>
          </w:p>
          <w:p w14:paraId="11D1765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The Simpsons Video Klip</w:t>
            </w:r>
          </w:p>
        </w:tc>
        <w:tc>
          <w:tcPr>
            <w:tcW w:w="3260" w:type="dxa"/>
          </w:tcPr>
          <w:p w14:paraId="2BB67859"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Science Fiction</w:t>
            </w:r>
          </w:p>
          <w:p w14:paraId="1233A868" w14:textId="77777777" w:rsidR="00385109" w:rsidRPr="00AC1931" w:rsidRDefault="00385109" w:rsidP="005745A7">
            <w:pPr>
              <w:rPr>
                <w:rFonts w:ascii="Comic Sans MS" w:hAnsi="Comic Sans MS"/>
                <w:b/>
                <w:sz w:val="20"/>
                <w:szCs w:val="20"/>
              </w:rPr>
            </w:pPr>
          </w:p>
          <w:p w14:paraId="62D0487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w:t>
            </w:r>
          </w:p>
          <w:p w14:paraId="6B79D1C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Aliens for Breakfast</w:t>
            </w:r>
          </w:p>
          <w:p w14:paraId="3B71AE7D" w14:textId="77777777" w:rsidR="00385109" w:rsidRPr="00AC1931" w:rsidRDefault="00385109" w:rsidP="005745A7">
            <w:pPr>
              <w:jc w:val="center"/>
              <w:rPr>
                <w:rFonts w:ascii="Comic Sans MS" w:hAnsi="Comic Sans MS"/>
                <w:b/>
                <w:sz w:val="20"/>
                <w:szCs w:val="20"/>
              </w:rPr>
            </w:pPr>
          </w:p>
          <w:p w14:paraId="133FBA2B"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 xml:space="preserve">Persuasion </w:t>
            </w:r>
          </w:p>
          <w:p w14:paraId="0ED5C569" w14:textId="77777777" w:rsidR="00385109" w:rsidRPr="00AC1931" w:rsidRDefault="00385109" w:rsidP="005745A7">
            <w:pPr>
              <w:jc w:val="center"/>
              <w:rPr>
                <w:rFonts w:ascii="Comic Sans MS" w:hAnsi="Comic Sans MS"/>
                <w:sz w:val="20"/>
                <w:szCs w:val="20"/>
              </w:rPr>
            </w:pPr>
          </w:p>
          <w:p w14:paraId="3A03130E" w14:textId="77777777" w:rsidR="00385109" w:rsidRPr="00AC1931" w:rsidRDefault="00385109" w:rsidP="005745A7">
            <w:pPr>
              <w:jc w:val="center"/>
              <w:rPr>
                <w:rFonts w:ascii="Comic Sans MS" w:hAnsi="Comic Sans MS"/>
                <w:sz w:val="20"/>
                <w:szCs w:val="20"/>
              </w:rPr>
            </w:pPr>
          </w:p>
        </w:tc>
        <w:tc>
          <w:tcPr>
            <w:tcW w:w="1985" w:type="dxa"/>
          </w:tcPr>
          <w:p w14:paraId="22FEC59F"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lastRenderedPageBreak/>
              <w:t>Novel as theme</w:t>
            </w:r>
          </w:p>
          <w:p w14:paraId="22F02DD2" w14:textId="77777777" w:rsidR="00385109" w:rsidRPr="00AC1931" w:rsidRDefault="00385109" w:rsidP="005745A7">
            <w:pPr>
              <w:jc w:val="center"/>
              <w:rPr>
                <w:rFonts w:ascii="Comic Sans MS" w:hAnsi="Comic Sans MS"/>
                <w:sz w:val="20"/>
                <w:szCs w:val="20"/>
              </w:rPr>
            </w:pPr>
          </w:p>
          <w:p w14:paraId="731A8895"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w:t>
            </w:r>
          </w:p>
          <w:p w14:paraId="5BF6BE4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lastRenderedPageBreak/>
              <w:t>Wonder by R. J. Palacio</w:t>
            </w:r>
          </w:p>
          <w:p w14:paraId="23EE9744" w14:textId="77777777" w:rsidR="00385109" w:rsidRPr="00AC1931" w:rsidRDefault="00385109" w:rsidP="005745A7">
            <w:pPr>
              <w:jc w:val="center"/>
              <w:rPr>
                <w:rFonts w:ascii="Comic Sans MS" w:hAnsi="Comic Sans MS"/>
                <w:sz w:val="20"/>
                <w:szCs w:val="20"/>
              </w:rPr>
            </w:pPr>
          </w:p>
          <w:p w14:paraId="132DCDA5" w14:textId="77777777" w:rsidR="00385109" w:rsidRPr="00AC1931" w:rsidRDefault="00385109" w:rsidP="005745A7">
            <w:pPr>
              <w:jc w:val="center"/>
              <w:rPr>
                <w:rFonts w:ascii="Comic Sans MS" w:hAnsi="Comic Sans MS"/>
                <w:sz w:val="20"/>
                <w:szCs w:val="20"/>
              </w:rPr>
            </w:pPr>
          </w:p>
          <w:p w14:paraId="5F36E06C"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Discussion/argument</w:t>
            </w:r>
          </w:p>
        </w:tc>
        <w:tc>
          <w:tcPr>
            <w:tcW w:w="1842" w:type="dxa"/>
          </w:tcPr>
          <w:p w14:paraId="574C72E3" w14:textId="77777777" w:rsidR="00385109" w:rsidRPr="00AC1931" w:rsidRDefault="00385109" w:rsidP="005745A7">
            <w:pPr>
              <w:rPr>
                <w:rFonts w:ascii="Comic Sans MS" w:hAnsi="Comic Sans MS"/>
                <w:b/>
                <w:color w:val="FF0000"/>
                <w:sz w:val="20"/>
                <w:szCs w:val="20"/>
              </w:rPr>
            </w:pPr>
            <w:r w:rsidRPr="00AC1931">
              <w:rPr>
                <w:rFonts w:ascii="Comic Sans MS" w:hAnsi="Comic Sans MS"/>
                <w:b/>
                <w:sz w:val="20"/>
                <w:szCs w:val="20"/>
              </w:rPr>
              <w:lastRenderedPageBreak/>
              <w:t>Playscripts/Shakespeare</w:t>
            </w:r>
            <w:r w:rsidRPr="00AC1931">
              <w:rPr>
                <w:rFonts w:ascii="Comic Sans MS" w:hAnsi="Comic Sans MS"/>
                <w:b/>
                <w:color w:val="FF0000"/>
                <w:sz w:val="20"/>
                <w:szCs w:val="20"/>
              </w:rPr>
              <w:t xml:space="preserve"> </w:t>
            </w:r>
          </w:p>
          <w:p w14:paraId="2AE05EA2" w14:textId="77777777" w:rsidR="00385109" w:rsidRPr="00AC1931" w:rsidRDefault="00385109" w:rsidP="005745A7">
            <w:pPr>
              <w:rPr>
                <w:rFonts w:ascii="Comic Sans MS" w:hAnsi="Comic Sans MS"/>
                <w:b/>
                <w:color w:val="FF0000"/>
                <w:sz w:val="20"/>
                <w:szCs w:val="20"/>
              </w:rPr>
            </w:pPr>
          </w:p>
          <w:p w14:paraId="7C9B437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Text: Macbeth</w:t>
            </w:r>
          </w:p>
          <w:p w14:paraId="6B782B88" w14:textId="77777777" w:rsidR="00385109" w:rsidRPr="00AC1931" w:rsidRDefault="00385109" w:rsidP="005745A7">
            <w:pPr>
              <w:jc w:val="center"/>
              <w:rPr>
                <w:rFonts w:ascii="Comic Sans MS" w:hAnsi="Comic Sans MS"/>
                <w:b/>
                <w:sz w:val="20"/>
                <w:szCs w:val="20"/>
              </w:rPr>
            </w:pPr>
          </w:p>
          <w:p w14:paraId="7C2AF19F"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Information – hybrid text</w:t>
            </w:r>
          </w:p>
          <w:p w14:paraId="16844C49" w14:textId="77777777" w:rsidR="00385109" w:rsidRPr="00AC1931" w:rsidRDefault="00385109" w:rsidP="005745A7">
            <w:pPr>
              <w:jc w:val="center"/>
              <w:rPr>
                <w:rFonts w:ascii="Comic Sans MS" w:hAnsi="Comic Sans MS"/>
                <w:b/>
                <w:sz w:val="20"/>
                <w:szCs w:val="20"/>
              </w:rPr>
            </w:pPr>
          </w:p>
          <w:p w14:paraId="6C6F592B" w14:textId="77777777" w:rsidR="00385109" w:rsidRPr="00AC1931" w:rsidRDefault="00385109" w:rsidP="005745A7">
            <w:pPr>
              <w:jc w:val="center"/>
              <w:rPr>
                <w:rFonts w:ascii="Comic Sans MS" w:hAnsi="Comic Sans MS"/>
                <w:b/>
                <w:sz w:val="20"/>
                <w:szCs w:val="20"/>
              </w:rPr>
            </w:pPr>
            <w:r w:rsidRPr="00AC1931">
              <w:rPr>
                <w:rFonts w:ascii="Comic Sans MS" w:hAnsi="Comic Sans MS"/>
                <w:b/>
                <w:sz w:val="20"/>
                <w:szCs w:val="20"/>
              </w:rPr>
              <w:t>Poems – free verse</w:t>
            </w:r>
          </w:p>
        </w:tc>
      </w:tr>
      <w:tr w:rsidR="00385109" w:rsidRPr="00AC1931" w14:paraId="68BAFF60" w14:textId="77777777" w:rsidTr="005745A7">
        <w:trPr>
          <w:trHeight w:val="464"/>
        </w:trPr>
        <w:tc>
          <w:tcPr>
            <w:tcW w:w="1560" w:type="dxa"/>
          </w:tcPr>
          <w:p w14:paraId="12190A81" w14:textId="77777777" w:rsidR="00385109" w:rsidRPr="00AC1931" w:rsidRDefault="00385109" w:rsidP="005745A7">
            <w:pPr>
              <w:jc w:val="center"/>
              <w:rPr>
                <w:rFonts w:ascii="Comic Sans MS" w:hAnsi="Comic Sans MS"/>
                <w:b/>
                <w:sz w:val="18"/>
                <w:szCs w:val="18"/>
              </w:rPr>
            </w:pPr>
            <w:r w:rsidRPr="00AC1931">
              <w:rPr>
                <w:rFonts w:ascii="Comic Sans MS" w:hAnsi="Comic Sans MS"/>
                <w:b/>
                <w:sz w:val="18"/>
                <w:szCs w:val="18"/>
              </w:rPr>
              <w:lastRenderedPageBreak/>
              <w:t>Y6 Outcomes</w:t>
            </w:r>
          </w:p>
        </w:tc>
        <w:tc>
          <w:tcPr>
            <w:tcW w:w="2268" w:type="dxa"/>
          </w:tcPr>
          <w:p w14:paraId="65B4B773"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descriptions and analysis</w:t>
            </w:r>
          </w:p>
          <w:p w14:paraId="60EEA6A5"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Build-up of a text with cohesive devices</w:t>
            </w:r>
          </w:p>
          <w:p w14:paraId="3E7BE90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Newspaper article based around the text</w:t>
            </w:r>
          </w:p>
          <w:p w14:paraId="32A85AC9"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Argument based around the text linked to science unit on the heart</w:t>
            </w:r>
          </w:p>
        </w:tc>
        <w:tc>
          <w:tcPr>
            <w:tcW w:w="1984" w:type="dxa"/>
          </w:tcPr>
          <w:p w14:paraId="7FAF9A4C"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and setting descriptions</w:t>
            </w:r>
          </w:p>
          <w:p w14:paraId="0EBF482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Plan and write own detective novel using Cluedo as a hook.</w:t>
            </w:r>
          </w:p>
          <w:p w14:paraId="5B40B5D8" w14:textId="77777777" w:rsidR="00385109" w:rsidRPr="00AC1931" w:rsidRDefault="00385109" w:rsidP="005745A7">
            <w:pPr>
              <w:jc w:val="center"/>
              <w:rPr>
                <w:rFonts w:ascii="Comic Sans MS" w:hAnsi="Comic Sans MS"/>
                <w:sz w:val="20"/>
                <w:szCs w:val="20"/>
              </w:rPr>
            </w:pPr>
          </w:p>
          <w:p w14:paraId="5C8D14F4"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Biography of different scientists linked to previously taught </w:t>
            </w:r>
            <w:r w:rsidRPr="00AC1931">
              <w:rPr>
                <w:rFonts w:ascii="Comic Sans MS" w:hAnsi="Comic Sans MS"/>
                <w:sz w:val="20"/>
                <w:szCs w:val="20"/>
              </w:rPr>
              <w:lastRenderedPageBreak/>
              <w:t>science units and Major prophets from the Bible within RE</w:t>
            </w:r>
          </w:p>
        </w:tc>
        <w:tc>
          <w:tcPr>
            <w:tcW w:w="2552" w:type="dxa"/>
          </w:tcPr>
          <w:p w14:paraId="2B69CDA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lastRenderedPageBreak/>
              <w:t>Explanation texts based around own Flanimal and pieces of technology for older generations.</w:t>
            </w:r>
          </w:p>
          <w:p w14:paraId="1503408F" w14:textId="77777777" w:rsidR="00385109" w:rsidRPr="00AC1931" w:rsidRDefault="00385109" w:rsidP="005745A7">
            <w:pPr>
              <w:jc w:val="center"/>
              <w:rPr>
                <w:rFonts w:ascii="Comic Sans MS" w:hAnsi="Comic Sans MS"/>
                <w:sz w:val="20"/>
                <w:szCs w:val="20"/>
              </w:rPr>
            </w:pPr>
          </w:p>
          <w:p w14:paraId="38D06CF7"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Poetry linked to Seasons and own narrative poem based around lives thus far.</w:t>
            </w:r>
          </w:p>
        </w:tc>
        <w:tc>
          <w:tcPr>
            <w:tcW w:w="3260" w:type="dxa"/>
          </w:tcPr>
          <w:p w14:paraId="2EF1105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Character and setting descriptions</w:t>
            </w:r>
          </w:p>
          <w:p w14:paraId="710D379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Plan and write own science fiction story using text as a hook.</w:t>
            </w:r>
          </w:p>
          <w:p w14:paraId="231B89F5" w14:textId="77777777" w:rsidR="00385109" w:rsidRPr="00AC1931" w:rsidRDefault="00385109" w:rsidP="005745A7">
            <w:pPr>
              <w:rPr>
                <w:rFonts w:ascii="Comic Sans MS" w:hAnsi="Comic Sans MS"/>
                <w:sz w:val="20"/>
                <w:szCs w:val="20"/>
              </w:rPr>
            </w:pPr>
          </w:p>
          <w:p w14:paraId="728842A9" w14:textId="77777777" w:rsidR="00385109" w:rsidRPr="00AC1931" w:rsidRDefault="00385109" w:rsidP="005745A7">
            <w:pPr>
              <w:rPr>
                <w:rFonts w:ascii="Comic Sans MS" w:hAnsi="Comic Sans MS"/>
                <w:sz w:val="20"/>
                <w:szCs w:val="20"/>
              </w:rPr>
            </w:pPr>
          </w:p>
          <w:p w14:paraId="7072323F" w14:textId="77777777" w:rsidR="00385109" w:rsidRPr="00AC1931" w:rsidRDefault="00385109" w:rsidP="005745A7">
            <w:pPr>
              <w:rPr>
                <w:rFonts w:ascii="Comic Sans MS" w:hAnsi="Comic Sans MS"/>
                <w:sz w:val="20"/>
                <w:szCs w:val="20"/>
              </w:rPr>
            </w:pPr>
            <w:r w:rsidRPr="00AC1931">
              <w:rPr>
                <w:rFonts w:ascii="Comic Sans MS" w:hAnsi="Comic Sans MS"/>
                <w:sz w:val="20"/>
                <w:szCs w:val="20"/>
              </w:rPr>
              <w:t>Letters to Monarchs/royalty/MP’s persuading them to act or linked to History topic of changing power of Monarchs.</w:t>
            </w:r>
          </w:p>
        </w:tc>
        <w:tc>
          <w:tcPr>
            <w:tcW w:w="1985" w:type="dxa"/>
          </w:tcPr>
          <w:p w14:paraId="67FE879B"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Build up and character development pieces over time.</w:t>
            </w:r>
          </w:p>
          <w:p w14:paraId="2AA534BB" w14:textId="77777777" w:rsidR="00385109" w:rsidRPr="00AC1931" w:rsidRDefault="00385109" w:rsidP="005745A7">
            <w:pPr>
              <w:jc w:val="center"/>
              <w:rPr>
                <w:rFonts w:ascii="Comic Sans MS" w:hAnsi="Comic Sans MS"/>
                <w:sz w:val="20"/>
                <w:szCs w:val="20"/>
              </w:rPr>
            </w:pPr>
          </w:p>
          <w:p w14:paraId="1EE4A13C"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Newspaper and Argument pieces based around the text.</w:t>
            </w:r>
          </w:p>
          <w:p w14:paraId="440A3039" w14:textId="77777777" w:rsidR="00385109" w:rsidRPr="00AC1931" w:rsidRDefault="00385109" w:rsidP="005745A7">
            <w:pPr>
              <w:jc w:val="center"/>
              <w:rPr>
                <w:rFonts w:ascii="Comic Sans MS" w:hAnsi="Comic Sans MS"/>
                <w:sz w:val="20"/>
                <w:szCs w:val="20"/>
              </w:rPr>
            </w:pPr>
          </w:p>
          <w:p w14:paraId="55E8C1BD"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Poems linked to PSHE links </w:t>
            </w:r>
            <w:r w:rsidRPr="00AC1931">
              <w:rPr>
                <w:rFonts w:ascii="Comic Sans MS" w:hAnsi="Comic Sans MS"/>
                <w:sz w:val="20"/>
                <w:szCs w:val="20"/>
              </w:rPr>
              <w:lastRenderedPageBreak/>
              <w:t>within the book.</w:t>
            </w:r>
          </w:p>
        </w:tc>
        <w:tc>
          <w:tcPr>
            <w:tcW w:w="1842" w:type="dxa"/>
          </w:tcPr>
          <w:p w14:paraId="5D5D50FE"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lastRenderedPageBreak/>
              <w:t>Writing own play scripts based around a point in history children have covered in KS2 and performed.</w:t>
            </w:r>
          </w:p>
          <w:p w14:paraId="5FF8F83D" w14:textId="77777777" w:rsidR="00385109" w:rsidRPr="00AC1931" w:rsidRDefault="00385109" w:rsidP="005745A7">
            <w:pPr>
              <w:jc w:val="center"/>
              <w:rPr>
                <w:rFonts w:ascii="Comic Sans MS" w:hAnsi="Comic Sans MS"/>
                <w:sz w:val="20"/>
                <w:szCs w:val="20"/>
              </w:rPr>
            </w:pPr>
          </w:p>
          <w:p w14:paraId="6D581F70" w14:textId="77777777" w:rsidR="00385109" w:rsidRPr="00AC1931" w:rsidRDefault="00385109" w:rsidP="005745A7">
            <w:pPr>
              <w:jc w:val="center"/>
              <w:rPr>
                <w:rFonts w:ascii="Comic Sans MS" w:hAnsi="Comic Sans MS"/>
                <w:sz w:val="20"/>
                <w:szCs w:val="20"/>
              </w:rPr>
            </w:pPr>
            <w:r w:rsidRPr="00AC1931">
              <w:rPr>
                <w:rFonts w:ascii="Comic Sans MS" w:hAnsi="Comic Sans MS"/>
                <w:sz w:val="20"/>
                <w:szCs w:val="20"/>
              </w:rPr>
              <w:t xml:space="preserve">Hybrid text linking Iguana Boy </w:t>
            </w:r>
            <w:r w:rsidRPr="00AC1931">
              <w:rPr>
                <w:rFonts w:ascii="Comic Sans MS" w:hAnsi="Comic Sans MS"/>
                <w:sz w:val="20"/>
                <w:szCs w:val="20"/>
              </w:rPr>
              <w:lastRenderedPageBreak/>
              <w:t>focus with information about superheros.</w:t>
            </w:r>
          </w:p>
        </w:tc>
      </w:tr>
    </w:tbl>
    <w:p w14:paraId="71B53BA1" w14:textId="77777777" w:rsidR="00385109" w:rsidRPr="00AC1931" w:rsidRDefault="00385109" w:rsidP="00FF663D">
      <w:pPr>
        <w:spacing w:after="120"/>
        <w:ind w:firstLine="0"/>
        <w:contextualSpacing/>
        <w:mirrorIndents/>
        <w:jc w:val="both"/>
        <w:rPr>
          <w:rFonts w:ascii="Comic Sans MS" w:hAnsi="Comic Sans MS"/>
        </w:rPr>
        <w:sectPr w:rsidR="00385109" w:rsidRPr="00AC1931" w:rsidSect="00385109">
          <w:pgSz w:w="16838" w:h="11906" w:orient="landscape"/>
          <w:pgMar w:top="1134" w:right="1701" w:bottom="1134" w:left="1134" w:header="709" w:footer="709" w:gutter="0"/>
          <w:cols w:space="708"/>
          <w:titlePg/>
          <w:docGrid w:linePitch="360"/>
        </w:sectPr>
      </w:pPr>
    </w:p>
    <w:p w14:paraId="650C9956" w14:textId="5D8C7D71" w:rsidR="00FF663D" w:rsidRPr="00AC1931" w:rsidRDefault="00FF663D" w:rsidP="00FF663D">
      <w:pPr>
        <w:spacing w:after="120"/>
        <w:ind w:firstLine="0"/>
        <w:contextualSpacing/>
        <w:mirrorIndents/>
        <w:jc w:val="both"/>
        <w:rPr>
          <w:rFonts w:ascii="Comic Sans MS" w:hAnsi="Comic Sans MS"/>
        </w:rPr>
      </w:pPr>
    </w:p>
    <w:p w14:paraId="311E2C2C" w14:textId="3C6BDB2A" w:rsidR="00197988" w:rsidRPr="00AC1931" w:rsidRDefault="00385109" w:rsidP="004D4222">
      <w:pPr>
        <w:spacing w:after="120"/>
        <w:contextualSpacing/>
        <w:mirrorIndents/>
        <w:rPr>
          <w:rFonts w:ascii="Comic Sans MS" w:hAnsi="Comic Sans MS" w:cs="Arial"/>
          <w:b/>
          <w:u w:val="single"/>
        </w:rPr>
      </w:pPr>
      <w:r w:rsidRPr="00AC1931">
        <w:rPr>
          <w:rFonts w:ascii="Comic Sans MS" w:hAnsi="Comic Sans MS" w:cs="Arial"/>
          <w:b/>
          <w:u w:val="single"/>
        </w:rPr>
        <w:t>Appendix  2 – Reading (three I’s)</w:t>
      </w:r>
    </w:p>
    <w:p w14:paraId="45F73A02" w14:textId="4E60FCC5" w:rsidR="00385109" w:rsidRPr="00AC1931" w:rsidRDefault="00385109" w:rsidP="00385109">
      <w:pPr>
        <w:spacing w:after="120"/>
        <w:ind w:left="0" w:firstLine="0"/>
        <w:contextualSpacing/>
        <w:mirrorIndents/>
        <w:rPr>
          <w:rFonts w:ascii="Comic Sans MS" w:hAnsi="Comic Sans MS" w:cs="Arial"/>
          <w:b/>
          <w:u w:val="single"/>
        </w:rPr>
      </w:pPr>
    </w:p>
    <w:p w14:paraId="27563B46" w14:textId="38150D0C" w:rsidR="00385109" w:rsidRPr="00AC1931" w:rsidRDefault="00385109" w:rsidP="00385109">
      <w:pPr>
        <w:spacing w:after="120"/>
        <w:ind w:left="0" w:firstLine="0"/>
        <w:contextualSpacing/>
        <w:mirrorIndents/>
        <w:rPr>
          <w:rFonts w:ascii="Comic Sans MS" w:hAnsi="Comic Sans MS" w:cs="Arial"/>
          <w:b/>
          <w:u w:val="single"/>
        </w:rPr>
      </w:pPr>
    </w:p>
    <w:p w14:paraId="2D482D16" w14:textId="77777777" w:rsidR="00385109" w:rsidRPr="00AC1931" w:rsidRDefault="00385109" w:rsidP="005745A7">
      <w:pPr>
        <w:spacing w:after="200"/>
        <w:ind w:left="0" w:firstLine="0"/>
        <w:jc w:val="center"/>
        <w:rPr>
          <w:rFonts w:ascii="Comic Sans MS" w:eastAsia="Calibri" w:hAnsi="Comic Sans MS"/>
          <w:b/>
          <w:sz w:val="22"/>
          <w:szCs w:val="22"/>
          <w:u w:val="single"/>
        </w:rPr>
      </w:pPr>
      <w:r w:rsidRPr="00AC1931">
        <w:rPr>
          <w:rFonts w:ascii="Comic Sans MS" w:eastAsia="Calibri" w:hAnsi="Comic Sans MS"/>
          <w:b/>
          <w:sz w:val="22"/>
          <w:szCs w:val="22"/>
          <w:u w:val="single"/>
        </w:rPr>
        <w:t>Reading and Phonics Intent:</w:t>
      </w:r>
    </w:p>
    <w:p w14:paraId="44F664FB" w14:textId="77777777" w:rsidR="00385109" w:rsidRPr="00AC1931" w:rsidRDefault="00385109" w:rsidP="005745A7">
      <w:pPr>
        <w:spacing w:after="200"/>
        <w:ind w:left="0" w:firstLine="720"/>
        <w:rPr>
          <w:rFonts w:ascii="Comic Sans MS" w:eastAsia="Calibri" w:hAnsi="Comic Sans MS"/>
          <w:sz w:val="22"/>
          <w:szCs w:val="22"/>
        </w:rPr>
      </w:pPr>
      <w:r w:rsidRPr="00AC1931">
        <w:rPr>
          <w:rFonts w:ascii="Comic Sans MS" w:eastAsia="Calibri" w:hAnsi="Comic Sans MS"/>
          <w:sz w:val="22"/>
          <w:szCs w:val="22"/>
        </w:rPr>
        <w:t xml:space="preserve">At St Thomas the Martyr we value reading as a life skill, understanding the importance and impact it has on a child’s education. Therefore, it is vital that our children understand how reading can help them. As reading feeds into all academic subjects, children need to be given plentiful opportunities to develop their reading ability and skills in order to access the wider curriculum. Reading offers children a platform to develop their mind, grow in independence, stretch language skills and improve writing. Furthermore we want to promote a love of reading; ensuring children have access to the books that they enjoy. </w:t>
      </w:r>
    </w:p>
    <w:p w14:paraId="3B8CCFAB" w14:textId="77777777" w:rsidR="00385109" w:rsidRPr="00AC1931" w:rsidRDefault="00385109" w:rsidP="005745A7">
      <w:pPr>
        <w:spacing w:after="200"/>
        <w:ind w:left="0" w:firstLine="0"/>
        <w:rPr>
          <w:rFonts w:ascii="Comic Sans MS" w:eastAsia="Calibri" w:hAnsi="Comic Sans MS"/>
          <w:sz w:val="22"/>
          <w:szCs w:val="22"/>
        </w:rPr>
      </w:pPr>
    </w:p>
    <w:p w14:paraId="2407AED6" w14:textId="77777777" w:rsidR="00385109" w:rsidRPr="00AC1931" w:rsidRDefault="00385109" w:rsidP="005745A7">
      <w:pPr>
        <w:spacing w:after="200"/>
        <w:ind w:left="0" w:firstLine="0"/>
        <w:jc w:val="center"/>
        <w:rPr>
          <w:rFonts w:ascii="Comic Sans MS" w:eastAsia="Calibri" w:hAnsi="Comic Sans MS"/>
          <w:b/>
          <w:sz w:val="22"/>
          <w:szCs w:val="22"/>
          <w:u w:val="single"/>
        </w:rPr>
      </w:pPr>
      <w:r w:rsidRPr="00AC1931">
        <w:rPr>
          <w:rFonts w:ascii="Comic Sans MS" w:eastAsia="Calibri" w:hAnsi="Comic Sans MS"/>
          <w:b/>
          <w:sz w:val="22"/>
          <w:szCs w:val="22"/>
          <w:u w:val="single"/>
        </w:rPr>
        <w:t>Implementation:</w:t>
      </w:r>
    </w:p>
    <w:p w14:paraId="55CB07CE" w14:textId="77777777" w:rsidR="00385109" w:rsidRPr="00AC1931" w:rsidRDefault="00385109" w:rsidP="005745A7">
      <w:pPr>
        <w:spacing w:after="200"/>
        <w:ind w:left="0" w:firstLine="0"/>
        <w:rPr>
          <w:rFonts w:ascii="Comic Sans MS" w:eastAsia="Calibri" w:hAnsi="Comic Sans MS"/>
          <w:sz w:val="22"/>
          <w:szCs w:val="22"/>
        </w:rPr>
      </w:pPr>
      <w:r w:rsidRPr="00AC1931">
        <w:rPr>
          <w:rFonts w:ascii="Comic Sans MS" w:eastAsia="Calibri" w:hAnsi="Comic Sans MS"/>
          <w:sz w:val="22"/>
          <w:szCs w:val="22"/>
        </w:rPr>
        <w:t>To make certain our intent is driven into our reading curriculum we implement the following:</w:t>
      </w:r>
    </w:p>
    <w:p w14:paraId="68F74F49"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 xml:space="preserve">CPD courses and training are provided for both teachers and TA’s to develop new strategies and techniques in order to enhance reading and implement new ideas </w:t>
      </w:r>
    </w:p>
    <w:p w14:paraId="72A9A179"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Systematic phonics is taught on a daily basis from nursery to year two. Children are grouped by phase and are assessed half termly in order to move through the ‘Letters and Sounds’ scheme and prepare children for the phonics screening</w:t>
      </w:r>
    </w:p>
    <w:p w14:paraId="70A485C2"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KS2 phonics takes place daily to target children who failed to pass the phonics screening or need further intervention in this area</w:t>
      </w:r>
    </w:p>
    <w:p w14:paraId="72AC4568"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Phonics intervention takes part in class to target specific children who are struggling with a particular phase</w:t>
      </w:r>
    </w:p>
    <w:p w14:paraId="55EF9034"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Guided reading takes place from Reception to Year 6 with a weekly focus taken either from KLIP’s or the Early Learning Goals. Children are grouped by ability</w:t>
      </w:r>
    </w:p>
    <w:p w14:paraId="627C0A9B"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Teachers have access to the Collins reading comprehension resources in order to enhance key comprehension skills such as retrieval, inference and deduction</w:t>
      </w:r>
    </w:p>
    <w:p w14:paraId="4BAFD5D8"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As a school we are signed up to Oxford Owl online services. This provides a variety of resources to use within the classroom or during intervention time, as a tool to improve reading skills and fluency</w:t>
      </w:r>
    </w:p>
    <w:p w14:paraId="33AB8AC6"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Independent reading is promoted across the school and children have access to a wide range of books to suit their ability</w:t>
      </w:r>
    </w:p>
    <w:p w14:paraId="56F79676"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 xml:space="preserve">To develop comprehension skills and fluency volunteers read with children on a weekly basis </w:t>
      </w:r>
    </w:p>
    <w:p w14:paraId="7354001C"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 xml:space="preserve">Reading books are sent home on a daily basis with a reading record provided for parents to make comments about their children’s reading </w:t>
      </w:r>
    </w:p>
    <w:p w14:paraId="78952ACE"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lastRenderedPageBreak/>
        <w:t>Each class has a group of daily readers, who are behind on the reading scheme or struggle with fluency and comprehension</w:t>
      </w:r>
    </w:p>
    <w:p w14:paraId="0D980BC3"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Group interventions are implemented to help children struggling with comprehension skills</w:t>
      </w:r>
    </w:p>
    <w:p w14:paraId="1D07F31C"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Each classroom has a comfortable and inviting reading corner in order to promote reading for pleasure</w:t>
      </w:r>
    </w:p>
    <w:p w14:paraId="550646A6"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Each key stage has a rich and diverse library with a suitable range of books. A large proportion of them have been selected by the children themselves (chosen from the book bus)</w:t>
      </w:r>
    </w:p>
    <w:p w14:paraId="6CD12119"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 xml:space="preserve">We take part in the FBA (Fantastic Book Awards). This gives pupils from years 5 and 6 the opportunity to experience brand new book titles from famous and up-and-coming authors </w:t>
      </w:r>
    </w:p>
    <w:p w14:paraId="2DEFB145"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We have a KS2 reading club (autumn and spring term) to enrich and encourage a love of reading. The children had regular meetings and updates about the FBA titles and take part in special FBA competitions along the way</w:t>
      </w:r>
    </w:p>
    <w:p w14:paraId="5F708133"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As a school we take part in the ‘We Are Reading’ scheme. This is a way of sharing good reading practice between schools in Lancashire</w:t>
      </w:r>
    </w:p>
    <w:p w14:paraId="7A197942"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To promote reading across a variety of subjects book loan boxes are ordered for teachers to use within the classrooms, and children can access the titles linked to the topic they are learning about</w:t>
      </w:r>
    </w:p>
    <w:p w14:paraId="3E4DE338"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The KS2 library also has topic boxes available</w:t>
      </w:r>
    </w:p>
    <w:p w14:paraId="4D12BA21"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 xml:space="preserve">Our reading scheme is updated regularly with new titles to interest and excite the children </w:t>
      </w:r>
    </w:p>
    <w:p w14:paraId="627B5535"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We use a selection of handpicked literature within our literacy topics to expose children to a variety of genres and authors. Our plans embed the importance of high quality literature and unpick key features from different genres. This includes a variety of reading activities throughout</w:t>
      </w:r>
    </w:p>
    <w:p w14:paraId="3080CE90"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Class novels or selected books are chosen by the teachers in each year group for children to enjoy and learn from</w:t>
      </w:r>
    </w:p>
    <w:p w14:paraId="58812AE6"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On a yearly basis we take part in the scholastic book fair organising a fancy dress parade to promote reading for pleasure. In return this provides each year group with a selection of new titles for their classroom reading corners</w:t>
      </w:r>
    </w:p>
    <w:p w14:paraId="6E57A96C"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We also take part in Roald Dahl Day and World Book Day to support reading for pleasure. We have ‘The Big Book Swap’ and invite parents in to read with their children</w:t>
      </w:r>
    </w:p>
    <w:p w14:paraId="340B7558" w14:textId="77777777" w:rsidR="00385109" w:rsidRPr="00AC1931" w:rsidRDefault="00385109" w:rsidP="005745A7">
      <w:pPr>
        <w:numPr>
          <w:ilvl w:val="0"/>
          <w:numId w:val="37"/>
        </w:numPr>
        <w:spacing w:after="200"/>
        <w:contextualSpacing/>
        <w:rPr>
          <w:rFonts w:ascii="Comic Sans MS" w:eastAsia="Calibri" w:hAnsi="Comic Sans MS"/>
          <w:sz w:val="22"/>
          <w:szCs w:val="22"/>
        </w:rPr>
      </w:pPr>
      <w:r w:rsidRPr="00AC1931">
        <w:rPr>
          <w:rFonts w:ascii="Comic Sans MS" w:eastAsia="Calibri" w:hAnsi="Comic Sans MS"/>
          <w:sz w:val="22"/>
          <w:szCs w:val="22"/>
        </w:rPr>
        <w:t>Reading workshops from the library service have been implemented across year groups to promote reading from nursery to year 6</w:t>
      </w:r>
    </w:p>
    <w:p w14:paraId="36A17408" w14:textId="77777777" w:rsidR="00385109" w:rsidRPr="00AC1931" w:rsidRDefault="00385109" w:rsidP="005745A7">
      <w:pPr>
        <w:spacing w:after="200"/>
        <w:ind w:left="0" w:firstLine="0"/>
        <w:rPr>
          <w:rFonts w:ascii="Comic Sans MS" w:eastAsia="Calibri" w:hAnsi="Comic Sans MS"/>
          <w:sz w:val="22"/>
          <w:szCs w:val="22"/>
        </w:rPr>
      </w:pPr>
    </w:p>
    <w:p w14:paraId="4C51620E" w14:textId="77777777" w:rsidR="005745A7" w:rsidRPr="00AC1931" w:rsidRDefault="005745A7" w:rsidP="005745A7">
      <w:pPr>
        <w:spacing w:after="200"/>
        <w:ind w:left="0" w:firstLine="0"/>
        <w:jc w:val="center"/>
        <w:rPr>
          <w:rFonts w:ascii="Comic Sans MS" w:eastAsia="Calibri" w:hAnsi="Comic Sans MS"/>
          <w:b/>
          <w:sz w:val="22"/>
          <w:szCs w:val="22"/>
          <w:u w:val="single"/>
        </w:rPr>
      </w:pPr>
    </w:p>
    <w:p w14:paraId="6AED202F" w14:textId="3E834095" w:rsidR="00385109" w:rsidRPr="00AC1931" w:rsidRDefault="00385109" w:rsidP="005745A7">
      <w:pPr>
        <w:spacing w:after="200"/>
        <w:ind w:left="0" w:firstLine="0"/>
        <w:jc w:val="center"/>
        <w:rPr>
          <w:rFonts w:ascii="Comic Sans MS" w:eastAsia="Calibri" w:hAnsi="Comic Sans MS"/>
          <w:b/>
          <w:sz w:val="22"/>
          <w:szCs w:val="22"/>
          <w:u w:val="single"/>
        </w:rPr>
      </w:pPr>
      <w:r w:rsidRPr="00AC1931">
        <w:rPr>
          <w:rFonts w:ascii="Comic Sans MS" w:eastAsia="Calibri" w:hAnsi="Comic Sans MS"/>
          <w:b/>
          <w:sz w:val="22"/>
          <w:szCs w:val="22"/>
          <w:u w:val="single"/>
        </w:rPr>
        <w:t>Impact</w:t>
      </w:r>
    </w:p>
    <w:p w14:paraId="25F89DA4" w14:textId="77777777" w:rsidR="00385109" w:rsidRPr="00AC1931" w:rsidRDefault="00385109" w:rsidP="005745A7">
      <w:pPr>
        <w:spacing w:after="200"/>
        <w:ind w:left="0" w:firstLine="0"/>
        <w:rPr>
          <w:rFonts w:ascii="Comic Sans MS" w:eastAsia="Calibri" w:hAnsi="Comic Sans MS"/>
          <w:sz w:val="22"/>
          <w:szCs w:val="22"/>
        </w:rPr>
      </w:pPr>
      <w:r w:rsidRPr="00AC1931">
        <w:rPr>
          <w:rFonts w:ascii="Comic Sans MS" w:eastAsia="Calibri" w:hAnsi="Comic Sans MS"/>
          <w:sz w:val="22"/>
          <w:szCs w:val="22"/>
        </w:rPr>
        <w:tab/>
        <w:t xml:space="preserve">Through the teaching of systematic phonics this allows the majority of our children to become fluent readers by the end of KS1. This enables children to strengthen comprehension skills as they move up into KS2. Attainment of reading is measured through statutory </w:t>
      </w:r>
      <w:r w:rsidRPr="00AC1931">
        <w:rPr>
          <w:rFonts w:ascii="Comic Sans MS" w:eastAsia="Calibri" w:hAnsi="Comic Sans MS"/>
          <w:sz w:val="22"/>
          <w:szCs w:val="22"/>
        </w:rPr>
        <w:lastRenderedPageBreak/>
        <w:t>assessment at the end of KS1 and KS2, with the attainment of phonics being measured by the phonics screening test in Year 1. Each year group assesses using the Collins Comprehension Tests at the end of each term and AFL strategies. The Lancashire Tracker is updated on a termly basis. Although this is a highly important part of the reading curriculum this is equally matched with our promotion of reading for pleasure. Due to the steps we put in place from the early stages of school life our children display an enjoyment of reading and listening to stories. They are continually encouraged to develop their own love of genres and authors and to review books objectively. As we emphasise this collectively, it enhances a deep love of literature across our school.</w:t>
      </w:r>
    </w:p>
    <w:p w14:paraId="1AA25589" w14:textId="4A0F96EC" w:rsidR="00385109" w:rsidRPr="00AC1931" w:rsidRDefault="00385109" w:rsidP="00385109">
      <w:pPr>
        <w:spacing w:after="120"/>
        <w:ind w:left="0" w:firstLine="0"/>
        <w:contextualSpacing/>
        <w:mirrorIndents/>
        <w:rPr>
          <w:rFonts w:ascii="Comic Sans MS" w:hAnsi="Comic Sans MS" w:cs="Arial"/>
          <w:b/>
          <w:u w:val="single"/>
        </w:rPr>
      </w:pPr>
    </w:p>
    <w:p w14:paraId="531DC801" w14:textId="6F2311D5" w:rsidR="00385109" w:rsidRPr="00AC1931" w:rsidRDefault="00385109" w:rsidP="00385109">
      <w:pPr>
        <w:spacing w:after="120"/>
        <w:ind w:left="0" w:firstLine="0"/>
        <w:contextualSpacing/>
        <w:mirrorIndents/>
        <w:rPr>
          <w:rFonts w:ascii="Comic Sans MS" w:hAnsi="Comic Sans MS" w:cs="Arial"/>
          <w:b/>
          <w:u w:val="single"/>
        </w:rPr>
      </w:pPr>
    </w:p>
    <w:p w14:paraId="2F700626" w14:textId="637B2B4C" w:rsidR="00385109" w:rsidRPr="00AC1931" w:rsidRDefault="00385109" w:rsidP="00385109">
      <w:pPr>
        <w:spacing w:after="120"/>
        <w:ind w:left="0" w:firstLine="0"/>
        <w:contextualSpacing/>
        <w:mirrorIndents/>
        <w:rPr>
          <w:rFonts w:ascii="Comic Sans MS" w:hAnsi="Comic Sans MS" w:cs="Arial"/>
          <w:b/>
          <w:u w:val="single"/>
        </w:rPr>
      </w:pPr>
    </w:p>
    <w:p w14:paraId="39C5BE1C" w14:textId="77777777" w:rsidR="005745A7" w:rsidRPr="00AC1931" w:rsidRDefault="005745A7" w:rsidP="00385109">
      <w:pPr>
        <w:spacing w:after="120"/>
        <w:ind w:left="0" w:firstLine="0"/>
        <w:contextualSpacing/>
        <w:mirrorIndents/>
        <w:rPr>
          <w:rFonts w:ascii="Comic Sans MS" w:hAnsi="Comic Sans MS" w:cs="Arial"/>
          <w:b/>
          <w:u w:val="single"/>
        </w:rPr>
      </w:pPr>
    </w:p>
    <w:p w14:paraId="0F5D4C94" w14:textId="77777777" w:rsidR="005745A7" w:rsidRPr="00AC1931" w:rsidRDefault="005745A7" w:rsidP="00385109">
      <w:pPr>
        <w:spacing w:after="120"/>
        <w:ind w:left="0" w:firstLine="0"/>
        <w:contextualSpacing/>
        <w:mirrorIndents/>
        <w:rPr>
          <w:rFonts w:ascii="Comic Sans MS" w:hAnsi="Comic Sans MS" w:cs="Arial"/>
          <w:b/>
          <w:u w:val="single"/>
        </w:rPr>
      </w:pPr>
    </w:p>
    <w:p w14:paraId="258DE89D" w14:textId="77777777" w:rsidR="005745A7" w:rsidRPr="00AC1931" w:rsidRDefault="005745A7" w:rsidP="00385109">
      <w:pPr>
        <w:spacing w:after="120"/>
        <w:ind w:left="0" w:firstLine="0"/>
        <w:contextualSpacing/>
        <w:mirrorIndents/>
        <w:rPr>
          <w:rFonts w:ascii="Comic Sans MS" w:hAnsi="Comic Sans MS" w:cs="Arial"/>
          <w:b/>
          <w:u w:val="single"/>
        </w:rPr>
      </w:pPr>
    </w:p>
    <w:p w14:paraId="4563092F" w14:textId="77777777" w:rsidR="005745A7" w:rsidRPr="00AC1931" w:rsidRDefault="005745A7" w:rsidP="00385109">
      <w:pPr>
        <w:spacing w:after="120"/>
        <w:ind w:left="0" w:firstLine="0"/>
        <w:contextualSpacing/>
        <w:mirrorIndents/>
        <w:rPr>
          <w:rFonts w:ascii="Comic Sans MS" w:hAnsi="Comic Sans MS" w:cs="Arial"/>
          <w:b/>
          <w:u w:val="single"/>
        </w:rPr>
      </w:pPr>
    </w:p>
    <w:p w14:paraId="179DCC7C" w14:textId="77777777" w:rsidR="005745A7" w:rsidRPr="00AC1931" w:rsidRDefault="005745A7" w:rsidP="00385109">
      <w:pPr>
        <w:spacing w:after="120"/>
        <w:ind w:left="0" w:firstLine="0"/>
        <w:contextualSpacing/>
        <w:mirrorIndents/>
        <w:rPr>
          <w:rFonts w:ascii="Comic Sans MS" w:hAnsi="Comic Sans MS" w:cs="Arial"/>
          <w:b/>
          <w:u w:val="single"/>
        </w:rPr>
      </w:pPr>
    </w:p>
    <w:p w14:paraId="312596DC" w14:textId="77777777" w:rsidR="005745A7" w:rsidRPr="00AC1931" w:rsidRDefault="005745A7" w:rsidP="00385109">
      <w:pPr>
        <w:spacing w:after="120"/>
        <w:ind w:left="0" w:firstLine="0"/>
        <w:contextualSpacing/>
        <w:mirrorIndents/>
        <w:rPr>
          <w:rFonts w:ascii="Comic Sans MS" w:hAnsi="Comic Sans MS" w:cs="Arial"/>
          <w:b/>
          <w:u w:val="single"/>
        </w:rPr>
      </w:pPr>
    </w:p>
    <w:p w14:paraId="23DB5B40" w14:textId="77777777" w:rsidR="005745A7" w:rsidRPr="00AC1931" w:rsidRDefault="005745A7" w:rsidP="00385109">
      <w:pPr>
        <w:spacing w:after="120"/>
        <w:ind w:left="0" w:firstLine="0"/>
        <w:contextualSpacing/>
        <w:mirrorIndents/>
        <w:rPr>
          <w:rFonts w:ascii="Comic Sans MS" w:hAnsi="Comic Sans MS" w:cs="Arial"/>
          <w:b/>
          <w:u w:val="single"/>
        </w:rPr>
      </w:pPr>
    </w:p>
    <w:p w14:paraId="680765BE" w14:textId="77777777" w:rsidR="005745A7" w:rsidRPr="00AC1931" w:rsidRDefault="005745A7" w:rsidP="00385109">
      <w:pPr>
        <w:spacing w:after="120"/>
        <w:ind w:left="0" w:firstLine="0"/>
        <w:contextualSpacing/>
        <w:mirrorIndents/>
        <w:rPr>
          <w:rFonts w:ascii="Comic Sans MS" w:hAnsi="Comic Sans MS" w:cs="Arial"/>
          <w:b/>
          <w:u w:val="single"/>
        </w:rPr>
      </w:pPr>
    </w:p>
    <w:p w14:paraId="267FF1DA" w14:textId="77777777" w:rsidR="005745A7" w:rsidRPr="00AC1931" w:rsidRDefault="005745A7" w:rsidP="00385109">
      <w:pPr>
        <w:spacing w:after="120"/>
        <w:ind w:left="0" w:firstLine="0"/>
        <w:contextualSpacing/>
        <w:mirrorIndents/>
        <w:rPr>
          <w:rFonts w:ascii="Comic Sans MS" w:hAnsi="Comic Sans MS" w:cs="Arial"/>
          <w:b/>
          <w:u w:val="single"/>
        </w:rPr>
      </w:pPr>
    </w:p>
    <w:p w14:paraId="7F6F596D" w14:textId="77777777" w:rsidR="005745A7" w:rsidRPr="00AC1931" w:rsidRDefault="005745A7" w:rsidP="00385109">
      <w:pPr>
        <w:spacing w:after="120"/>
        <w:ind w:left="0" w:firstLine="0"/>
        <w:contextualSpacing/>
        <w:mirrorIndents/>
        <w:rPr>
          <w:rFonts w:ascii="Comic Sans MS" w:hAnsi="Comic Sans MS" w:cs="Arial"/>
          <w:b/>
          <w:u w:val="single"/>
        </w:rPr>
      </w:pPr>
    </w:p>
    <w:p w14:paraId="49D212A1" w14:textId="77777777" w:rsidR="005745A7" w:rsidRPr="00AC1931" w:rsidRDefault="005745A7" w:rsidP="00385109">
      <w:pPr>
        <w:spacing w:after="120"/>
        <w:ind w:left="0" w:firstLine="0"/>
        <w:contextualSpacing/>
        <w:mirrorIndents/>
        <w:rPr>
          <w:rFonts w:ascii="Comic Sans MS" w:hAnsi="Comic Sans MS" w:cs="Arial"/>
          <w:b/>
          <w:u w:val="single"/>
        </w:rPr>
      </w:pPr>
    </w:p>
    <w:p w14:paraId="1D2DCB73" w14:textId="77777777" w:rsidR="005745A7" w:rsidRPr="00AC1931" w:rsidRDefault="005745A7" w:rsidP="00385109">
      <w:pPr>
        <w:spacing w:after="120"/>
        <w:ind w:left="0" w:firstLine="0"/>
        <w:contextualSpacing/>
        <w:mirrorIndents/>
        <w:rPr>
          <w:rFonts w:ascii="Comic Sans MS" w:hAnsi="Comic Sans MS" w:cs="Arial"/>
          <w:b/>
          <w:u w:val="single"/>
        </w:rPr>
      </w:pPr>
    </w:p>
    <w:p w14:paraId="5FB33345" w14:textId="77777777" w:rsidR="005745A7" w:rsidRPr="00AC1931" w:rsidRDefault="005745A7" w:rsidP="00385109">
      <w:pPr>
        <w:spacing w:after="120"/>
        <w:ind w:left="0" w:firstLine="0"/>
        <w:contextualSpacing/>
        <w:mirrorIndents/>
        <w:rPr>
          <w:rFonts w:ascii="Comic Sans MS" w:hAnsi="Comic Sans MS" w:cs="Arial"/>
          <w:b/>
          <w:u w:val="single"/>
        </w:rPr>
      </w:pPr>
    </w:p>
    <w:p w14:paraId="10108767" w14:textId="3A42F247" w:rsidR="005745A7" w:rsidRPr="00AC1931" w:rsidRDefault="005745A7" w:rsidP="00385109">
      <w:pPr>
        <w:spacing w:after="120"/>
        <w:ind w:left="0" w:firstLine="0"/>
        <w:contextualSpacing/>
        <w:mirrorIndents/>
        <w:rPr>
          <w:rFonts w:ascii="Comic Sans MS" w:hAnsi="Comic Sans MS" w:cs="Arial"/>
          <w:b/>
          <w:u w:val="single"/>
        </w:rPr>
      </w:pPr>
    </w:p>
    <w:p w14:paraId="17A031A9" w14:textId="77777777" w:rsidR="00746966" w:rsidRPr="00AC1931" w:rsidRDefault="00385109" w:rsidP="00385109">
      <w:pPr>
        <w:spacing w:after="120"/>
        <w:ind w:left="0" w:firstLine="0"/>
        <w:contextualSpacing/>
        <w:mirrorIndents/>
        <w:rPr>
          <w:rFonts w:ascii="Comic Sans MS" w:hAnsi="Comic Sans MS" w:cs="Arial"/>
          <w:b/>
          <w:u w:val="single"/>
        </w:rPr>
      </w:pPr>
      <w:r w:rsidRPr="00AC1931">
        <w:rPr>
          <w:rFonts w:ascii="Comic Sans MS" w:hAnsi="Comic Sans MS" w:cs="Arial"/>
          <w:b/>
          <w:u w:val="single"/>
        </w:rPr>
        <w:t xml:space="preserve">Appendix 3 – Writing (three I’s) </w:t>
      </w:r>
    </w:p>
    <w:p w14:paraId="7BD1D0A2" w14:textId="77777777" w:rsidR="00746966" w:rsidRPr="00AC1931" w:rsidRDefault="00746966" w:rsidP="00385109">
      <w:pPr>
        <w:spacing w:after="120"/>
        <w:ind w:left="0" w:firstLine="0"/>
        <w:contextualSpacing/>
        <w:mirrorIndents/>
        <w:rPr>
          <w:rFonts w:ascii="Comic Sans MS" w:hAnsi="Comic Sans MS" w:cs="Arial"/>
          <w:b/>
          <w:u w:val="single"/>
        </w:rPr>
      </w:pPr>
    </w:p>
    <w:p w14:paraId="6C34E756" w14:textId="77777777" w:rsidR="00746966" w:rsidRPr="00AC1931" w:rsidRDefault="00385109" w:rsidP="00746966">
      <w:pPr>
        <w:ind w:left="0" w:firstLine="0"/>
        <w:jc w:val="center"/>
        <w:rPr>
          <w:rFonts w:ascii="Comic Sans MS" w:eastAsia="Calibri" w:hAnsi="Comic Sans MS"/>
          <w:b/>
          <w:sz w:val="22"/>
          <w:szCs w:val="22"/>
          <w:u w:val="single"/>
        </w:rPr>
      </w:pPr>
      <w:r w:rsidRPr="00AC1931">
        <w:rPr>
          <w:rFonts w:ascii="Comic Sans MS" w:hAnsi="Comic Sans MS" w:cs="Arial"/>
          <w:b/>
          <w:u w:val="single"/>
        </w:rPr>
        <w:t xml:space="preserve">  </w:t>
      </w:r>
      <w:r w:rsidR="00746966" w:rsidRPr="00AC1931">
        <w:rPr>
          <w:rFonts w:ascii="Comic Sans MS" w:eastAsia="Calibri" w:hAnsi="Comic Sans MS"/>
          <w:b/>
          <w:sz w:val="22"/>
          <w:szCs w:val="22"/>
          <w:u w:val="single"/>
        </w:rPr>
        <w:t>Writing and Spelling Intent:</w:t>
      </w:r>
    </w:p>
    <w:p w14:paraId="449BC886" w14:textId="77777777" w:rsidR="00746966" w:rsidRPr="00AC1931" w:rsidRDefault="00746966" w:rsidP="00746966">
      <w:pPr>
        <w:spacing w:after="200" w:line="276" w:lineRule="auto"/>
        <w:ind w:left="0" w:firstLine="720"/>
        <w:rPr>
          <w:rFonts w:ascii="Comic Sans MS" w:eastAsia="Calibri" w:hAnsi="Comic Sans MS"/>
          <w:sz w:val="22"/>
          <w:szCs w:val="22"/>
        </w:rPr>
      </w:pPr>
      <w:r w:rsidRPr="00AC1931">
        <w:rPr>
          <w:rFonts w:ascii="Comic Sans MS" w:eastAsia="Calibri" w:hAnsi="Comic Sans MS"/>
          <w:sz w:val="22"/>
          <w:szCs w:val="22"/>
        </w:rPr>
        <w:t xml:space="preserve">At St Thomas the Martyr we value writing as a life skill, understanding the importance and impact it has on a child’s education. Therefore, it is vital that our children understand how writing can help them. As writing feeds into many academic subjects, children need to be given plentiful opportunities to develop their writing ability and skills in order to access the wider curriculum. It enables children to communicate ideas, develop understanding and stretch creativity. We aim to equip children with the skills to write narratives and non-fiction texts, which include key features to suit a specific genre, audience or purpose. We want to promote creative writing, allowing children to channel their imagination and ideas into exciting narratives and non-fiction genres. </w:t>
      </w:r>
    </w:p>
    <w:p w14:paraId="2768A74E" w14:textId="77777777" w:rsidR="00746966" w:rsidRPr="00AC1931" w:rsidRDefault="00746966" w:rsidP="00746966">
      <w:pPr>
        <w:spacing w:after="200" w:line="276" w:lineRule="auto"/>
        <w:ind w:left="0" w:firstLine="720"/>
        <w:rPr>
          <w:rFonts w:ascii="Comic Sans MS" w:eastAsia="Calibri" w:hAnsi="Comic Sans MS"/>
          <w:sz w:val="22"/>
          <w:szCs w:val="22"/>
        </w:rPr>
      </w:pPr>
      <w:r w:rsidRPr="00AC1931">
        <w:rPr>
          <w:rFonts w:ascii="Comic Sans MS" w:eastAsia="Calibri" w:hAnsi="Comic Sans MS"/>
          <w:sz w:val="22"/>
          <w:szCs w:val="22"/>
        </w:rPr>
        <w:lastRenderedPageBreak/>
        <w:t xml:space="preserve">We aim to increase competence and confidence in spelling by teaching spelling rules, patterns and word families using appropriate learning activities. Furthermore we encourage parents to work with children at home to improve spelling skills.  </w:t>
      </w:r>
    </w:p>
    <w:p w14:paraId="74E72104" w14:textId="77777777" w:rsidR="00746966" w:rsidRPr="00AC1931" w:rsidRDefault="00746966" w:rsidP="00746966">
      <w:pPr>
        <w:spacing w:after="200" w:line="276" w:lineRule="auto"/>
        <w:ind w:left="0" w:firstLine="720"/>
        <w:rPr>
          <w:rFonts w:ascii="Comic Sans MS" w:eastAsia="Calibri" w:hAnsi="Comic Sans MS"/>
          <w:sz w:val="22"/>
          <w:szCs w:val="22"/>
        </w:rPr>
      </w:pPr>
    </w:p>
    <w:p w14:paraId="61EA93CE" w14:textId="77777777" w:rsidR="00746966" w:rsidRPr="00AC1931" w:rsidRDefault="00746966" w:rsidP="00746966">
      <w:pPr>
        <w:spacing w:after="200" w:line="276" w:lineRule="auto"/>
        <w:ind w:left="0" w:firstLine="720"/>
        <w:jc w:val="center"/>
        <w:rPr>
          <w:rFonts w:ascii="Comic Sans MS" w:eastAsia="Calibri" w:hAnsi="Comic Sans MS"/>
          <w:b/>
          <w:sz w:val="22"/>
          <w:szCs w:val="22"/>
          <w:u w:val="single"/>
        </w:rPr>
      </w:pPr>
      <w:r w:rsidRPr="00AC1931">
        <w:rPr>
          <w:rFonts w:ascii="Comic Sans MS" w:eastAsia="Calibri" w:hAnsi="Comic Sans MS"/>
          <w:b/>
          <w:sz w:val="22"/>
          <w:szCs w:val="22"/>
          <w:u w:val="single"/>
        </w:rPr>
        <w:t>Implementation</w:t>
      </w:r>
    </w:p>
    <w:p w14:paraId="7F3541B0" w14:textId="77777777" w:rsidR="00746966" w:rsidRPr="00AC1931" w:rsidRDefault="00746966" w:rsidP="00746966">
      <w:pPr>
        <w:spacing w:after="200" w:line="276" w:lineRule="auto"/>
        <w:ind w:left="0" w:firstLine="0"/>
        <w:rPr>
          <w:rFonts w:ascii="Comic Sans MS" w:eastAsia="Calibri" w:hAnsi="Comic Sans MS"/>
          <w:sz w:val="22"/>
          <w:szCs w:val="22"/>
        </w:rPr>
      </w:pPr>
      <w:r w:rsidRPr="00AC1931">
        <w:rPr>
          <w:rFonts w:ascii="Comic Sans MS" w:eastAsia="Calibri" w:hAnsi="Comic Sans MS"/>
          <w:sz w:val="22"/>
          <w:szCs w:val="22"/>
        </w:rPr>
        <w:t>To make certain our intent is driven into our reading curriculum we implement the following:</w:t>
      </w:r>
    </w:p>
    <w:p w14:paraId="392606CE"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 xml:space="preserve">CPD courses and training are provided for both teachers and TA’s to develop new strategies and techniques in order to enhance writing and implement new ideas </w:t>
      </w:r>
    </w:p>
    <w:p w14:paraId="02DFEF12"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Coverage of genres and literature is monitored to across year groups to ensure knowledge is embedded and high quality texts are utilised (outlined on literacy map)</w:t>
      </w:r>
    </w:p>
    <w:p w14:paraId="63E33E08"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SPAG lessons and KS2 phonics take place daily to ensure spelling patterns and rules are consolidated</w:t>
      </w:r>
    </w:p>
    <w:p w14:paraId="1FCFB777"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 xml:space="preserve">Creating interest – each literacy genre begins with a lesson that engages the children through books, visual resources, role/drama, art etc. this helps to motivate reluctant writers </w:t>
      </w:r>
    </w:p>
    <w:p w14:paraId="7EBE12B0"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 xml:space="preserve">Full immersion of WAGOLL texts during the reading phase helps children to identify features and apply them through shorter writing outcomes </w:t>
      </w:r>
    </w:p>
    <w:p w14:paraId="5CDFEE8F"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High quality modelling provides structured guidance, which enables the children to apply skills and build up a text using key features and vocabulary</w:t>
      </w:r>
    </w:p>
    <w:p w14:paraId="15CFD146"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A toolbox is built up, on the working wall to act like a success criteria. This will assist the children during the planning and writing process</w:t>
      </w:r>
    </w:p>
    <w:p w14:paraId="609C1E6E"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Vocabulary jars are consistent across the year groups. Children add unfamiliar, interesting or exciting vocabulary to the jars and teachers use them to revisit and apply vocabulary within writing</w:t>
      </w:r>
    </w:p>
    <w:p w14:paraId="60483E0C"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Children are equipped with literacy stations or toolkits on the tables. This includes a variety of resources for the children to access in order to achieve high quality writing and spellings</w:t>
      </w:r>
    </w:p>
    <w:p w14:paraId="4E813544"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A variety of planning strategies are adopted for different genres such as story-mountains, chunking a text, story mapping etc. this helps children to gather together key ideas and content</w:t>
      </w:r>
    </w:p>
    <w:p w14:paraId="4DE5428D"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As a school we are signed up to Oxford Owl online services. This provides a variety of resources to use within the classroom or during intervention time, as a tool to improve spellings</w:t>
      </w:r>
    </w:p>
    <w:p w14:paraId="6F36F4AF"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Cross-curricular writing offers opportunities for independent or extended writing. It gives children the chance to use skills they have gained from specific literacy teaching and apply them in other areas of the curriculum</w:t>
      </w:r>
    </w:p>
    <w:p w14:paraId="2A55D922"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lastRenderedPageBreak/>
        <w:t>All year groups have ‘dictionary detective’ and ‘thesaurus thinker’ lanyards which provide children with a role during the input</w:t>
      </w:r>
    </w:p>
    <w:p w14:paraId="3A77B50F"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The Sue Dean Writing Award celebrates gifted and talented children in this area. It engages and motivates year 5 and 6 pupils to aim high and produce high quality narratives</w:t>
      </w:r>
    </w:p>
    <w:p w14:paraId="1D69D3C6" w14:textId="77777777" w:rsidR="00746966" w:rsidRPr="00AC1931" w:rsidRDefault="00746966" w:rsidP="00746966">
      <w:pPr>
        <w:spacing w:after="200"/>
        <w:ind w:left="360" w:firstLine="0"/>
        <w:rPr>
          <w:rFonts w:ascii="Comic Sans MS" w:eastAsia="Calibri" w:hAnsi="Comic Sans MS"/>
          <w:sz w:val="22"/>
          <w:szCs w:val="22"/>
        </w:rPr>
      </w:pPr>
    </w:p>
    <w:p w14:paraId="7FEE05CD" w14:textId="77777777" w:rsidR="00746966" w:rsidRPr="00AC1931" w:rsidRDefault="00746966" w:rsidP="00746966">
      <w:pPr>
        <w:numPr>
          <w:ilvl w:val="0"/>
          <w:numId w:val="48"/>
        </w:numPr>
        <w:spacing w:after="200" w:line="276" w:lineRule="auto"/>
        <w:contextualSpacing/>
        <w:rPr>
          <w:rFonts w:ascii="Comic Sans MS" w:eastAsia="Calibri" w:hAnsi="Comic Sans MS"/>
          <w:sz w:val="22"/>
          <w:szCs w:val="22"/>
        </w:rPr>
      </w:pPr>
      <w:r w:rsidRPr="00AC1931">
        <w:rPr>
          <w:rFonts w:ascii="Comic Sans MS" w:eastAsia="Calibri" w:hAnsi="Comic Sans MS"/>
          <w:sz w:val="22"/>
          <w:szCs w:val="22"/>
        </w:rPr>
        <w:t>In KS1 children have access to tricky word and phoneme word maps to match the phonics phase they are in. This helps assist children when attempting spelling independently.</w:t>
      </w:r>
    </w:p>
    <w:p w14:paraId="6961967C" w14:textId="77777777" w:rsidR="00746966" w:rsidRPr="00AC1931" w:rsidRDefault="00746966" w:rsidP="00746966">
      <w:pPr>
        <w:spacing w:after="200" w:line="276" w:lineRule="auto"/>
        <w:ind w:left="720" w:firstLine="0"/>
        <w:contextualSpacing/>
        <w:rPr>
          <w:rFonts w:ascii="Comic Sans MS" w:eastAsia="Calibri" w:hAnsi="Comic Sans MS"/>
          <w:sz w:val="22"/>
          <w:szCs w:val="22"/>
        </w:rPr>
      </w:pPr>
    </w:p>
    <w:p w14:paraId="5FD70D8E" w14:textId="77777777" w:rsidR="00746966" w:rsidRPr="00AC1931" w:rsidRDefault="00746966" w:rsidP="00746966">
      <w:pPr>
        <w:spacing w:after="200"/>
        <w:ind w:left="0" w:firstLine="0"/>
        <w:jc w:val="center"/>
        <w:rPr>
          <w:rFonts w:ascii="Comic Sans MS" w:eastAsia="Calibri" w:hAnsi="Comic Sans MS"/>
          <w:b/>
          <w:sz w:val="22"/>
          <w:szCs w:val="22"/>
          <w:u w:val="single"/>
        </w:rPr>
      </w:pPr>
      <w:r w:rsidRPr="00AC1931">
        <w:rPr>
          <w:rFonts w:ascii="Comic Sans MS" w:eastAsia="Calibri" w:hAnsi="Comic Sans MS"/>
          <w:b/>
          <w:sz w:val="22"/>
          <w:szCs w:val="22"/>
          <w:u w:val="single"/>
        </w:rPr>
        <w:t>Impact</w:t>
      </w:r>
    </w:p>
    <w:p w14:paraId="582FD9C0" w14:textId="77777777" w:rsidR="00746966" w:rsidRPr="00AC1931" w:rsidRDefault="00746966" w:rsidP="00746966">
      <w:pPr>
        <w:spacing w:after="200"/>
        <w:ind w:left="0" w:firstLine="0"/>
        <w:rPr>
          <w:rFonts w:ascii="Comic Sans MS" w:eastAsia="Calibri" w:hAnsi="Comic Sans MS"/>
          <w:sz w:val="22"/>
          <w:szCs w:val="22"/>
        </w:rPr>
      </w:pPr>
      <w:r w:rsidRPr="00AC1931">
        <w:rPr>
          <w:rFonts w:ascii="Comic Sans MS" w:eastAsia="Calibri" w:hAnsi="Comic Sans MS"/>
          <w:sz w:val="22"/>
          <w:szCs w:val="22"/>
        </w:rPr>
        <w:t>The impact on our children is clear: progress, sustained learning and consolidation of skills. Children have a well-established writing journey from KS1 into UKS2, due to their progress files containing independent writes (starting from year 1 onwards). Regular writing moderations and book scrutinies help to distinguish the standard of writing across the year groups and progression is clearly evident. Due to the consistent approach of teaching in literacy, children are becoming more confident writers. Once in upper Key Stage 2, most genres of writing are familiar and the teaching can focus on creativity and extended writing. Cross curricular writing standards have also improved and skills taught in English lessons are transferred into other subjects. We hope that as the children move forward their creativity and passion for writing continues to grow and develop as they do.</w:t>
      </w:r>
    </w:p>
    <w:p w14:paraId="3EC17A6F" w14:textId="77777777" w:rsidR="00746966" w:rsidRPr="00AC1931" w:rsidRDefault="00746966" w:rsidP="00746966">
      <w:pPr>
        <w:spacing w:after="200" w:line="276" w:lineRule="auto"/>
        <w:ind w:left="0" w:firstLine="0"/>
        <w:rPr>
          <w:rFonts w:ascii="Comic Sans MS" w:eastAsia="Calibri" w:hAnsi="Comic Sans MS"/>
          <w:sz w:val="22"/>
          <w:szCs w:val="22"/>
        </w:rPr>
      </w:pPr>
    </w:p>
    <w:p w14:paraId="1F82CC71" w14:textId="77777777" w:rsidR="00746966" w:rsidRPr="00AC1931" w:rsidRDefault="00746966" w:rsidP="00746966">
      <w:pPr>
        <w:spacing w:after="200" w:line="276" w:lineRule="auto"/>
        <w:ind w:left="0" w:firstLine="0"/>
        <w:rPr>
          <w:rFonts w:ascii="Comic Sans MS" w:eastAsia="Calibri" w:hAnsi="Comic Sans MS"/>
          <w:sz w:val="22"/>
          <w:szCs w:val="22"/>
        </w:rPr>
      </w:pPr>
    </w:p>
    <w:p w14:paraId="0738FE8B" w14:textId="64070182" w:rsidR="00385109" w:rsidRPr="00AC1931" w:rsidRDefault="00385109" w:rsidP="00385109">
      <w:pPr>
        <w:spacing w:after="120"/>
        <w:ind w:left="0" w:firstLine="0"/>
        <w:contextualSpacing/>
        <w:mirrorIndents/>
        <w:rPr>
          <w:rFonts w:ascii="Comic Sans MS" w:hAnsi="Comic Sans MS" w:cs="Arial"/>
          <w:b/>
          <w:u w:val="single"/>
        </w:rPr>
        <w:sectPr w:rsidR="00385109" w:rsidRPr="00AC1931" w:rsidSect="00DC790B">
          <w:pgSz w:w="11906" w:h="16838"/>
          <w:pgMar w:top="1701" w:right="1134" w:bottom="1134" w:left="1134" w:header="709" w:footer="709" w:gutter="0"/>
          <w:cols w:space="708"/>
          <w:titlePg/>
          <w:docGrid w:linePitch="360"/>
        </w:sectPr>
      </w:pPr>
      <w:r w:rsidRPr="00AC1931">
        <w:rPr>
          <w:rFonts w:ascii="Comic Sans MS" w:hAnsi="Comic Sans MS" w:cs="Arial"/>
          <w:b/>
          <w:u w:val="single"/>
        </w:rPr>
        <w:t xml:space="preserve">     </w:t>
      </w:r>
    </w:p>
    <w:p w14:paraId="0DCE851F" w14:textId="77777777" w:rsidR="00FE3332" w:rsidRPr="00AC1931" w:rsidRDefault="00FE3332" w:rsidP="006F08A8">
      <w:pPr>
        <w:ind w:left="0" w:firstLine="0"/>
        <w:rPr>
          <w:rFonts w:ascii="Comic Sans MS" w:hAnsi="Comic Sans MS"/>
        </w:rPr>
      </w:pPr>
    </w:p>
    <w:p w14:paraId="61904AFC" w14:textId="0FCAD87D" w:rsidR="00FE3332" w:rsidRPr="00AC1931" w:rsidRDefault="00FE3332" w:rsidP="00F54750">
      <w:pPr>
        <w:ind w:left="0" w:firstLine="0"/>
        <w:rPr>
          <w:rFonts w:ascii="Comic Sans MS" w:hAnsi="Comic Sans MS"/>
        </w:rPr>
      </w:pPr>
    </w:p>
    <w:p w14:paraId="77998D65" w14:textId="77777777" w:rsidR="00AE36AA" w:rsidRPr="00AC1931" w:rsidRDefault="00AE36AA" w:rsidP="006F08A8">
      <w:pPr>
        <w:ind w:left="0" w:firstLine="0"/>
        <w:rPr>
          <w:rFonts w:ascii="Comic Sans MS" w:hAnsi="Comic Sans MS"/>
        </w:rPr>
      </w:pPr>
    </w:p>
    <w:sectPr w:rsidR="00AE36AA" w:rsidRPr="00AC1931" w:rsidSect="00197988">
      <w:type w:val="continuous"/>
      <w:pgSz w:w="11906" w:h="16838"/>
      <w:pgMar w:top="1701"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84A69" w14:textId="77777777" w:rsidR="00E2429F" w:rsidRDefault="00E2429F" w:rsidP="00BE2BEA">
      <w:r>
        <w:separator/>
      </w:r>
    </w:p>
  </w:endnote>
  <w:endnote w:type="continuationSeparator" w:id="0">
    <w:p w14:paraId="62B74231" w14:textId="77777777" w:rsidR="00E2429F" w:rsidRDefault="00E2429F" w:rsidP="00BE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2a">
    <w:altName w:val="Z@R243C.tmp"/>
    <w:charset w:val="00"/>
    <w:family w:val="script"/>
    <w:pitch w:val="variable"/>
    <w:sig w:usb0="00000001"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BD97" w14:textId="1852B97F" w:rsidR="00E13370" w:rsidRPr="00201587" w:rsidRDefault="00E13370" w:rsidP="00E734D5">
    <w:pPr>
      <w:pStyle w:val="Footer"/>
      <w:pBdr>
        <w:top w:val="single" w:sz="4" w:space="1" w:color="auto"/>
      </w:pBdr>
      <w:tabs>
        <w:tab w:val="clear" w:pos="4513"/>
        <w:tab w:val="clear" w:pos="9026"/>
        <w:tab w:val="center" w:pos="4820"/>
        <w:tab w:val="right" w:pos="9639"/>
      </w:tabs>
      <w:rPr>
        <w:rFonts w:ascii="Comic Sans MS" w:hAnsi="Comic Sans MS"/>
        <w:sz w:val="16"/>
        <w:szCs w:val="16"/>
      </w:rPr>
    </w:pPr>
    <w:r w:rsidRPr="00201587">
      <w:rPr>
        <w:rFonts w:ascii="Comic Sans MS" w:hAnsi="Comic Sans MS"/>
        <w:i/>
        <w:sz w:val="16"/>
        <w:szCs w:val="16"/>
      </w:rPr>
      <w:t>(</w:t>
    </w:r>
    <w:r w:rsidRPr="00201587">
      <w:rPr>
        <w:rFonts w:ascii="Comic Sans MS" w:hAnsi="Comic Sans MS"/>
        <w:i/>
        <w:sz w:val="16"/>
        <w:szCs w:val="16"/>
      </w:rPr>
      <w:fldChar w:fldCharType="begin"/>
    </w:r>
    <w:r w:rsidRPr="00201587">
      <w:rPr>
        <w:rFonts w:ascii="Comic Sans MS" w:hAnsi="Comic Sans MS"/>
        <w:i/>
        <w:sz w:val="16"/>
        <w:szCs w:val="16"/>
      </w:rPr>
      <w:instrText xml:space="preserve"> FILENAME  \* FirstCap  \* MERGEFORMAT </w:instrText>
    </w:r>
    <w:r w:rsidRPr="00201587">
      <w:rPr>
        <w:rFonts w:ascii="Comic Sans MS" w:hAnsi="Comic Sans MS"/>
        <w:i/>
        <w:sz w:val="16"/>
        <w:szCs w:val="16"/>
      </w:rPr>
      <w:fldChar w:fldCharType="separate"/>
    </w:r>
    <w:r>
      <w:rPr>
        <w:rFonts w:ascii="Comic Sans MS" w:hAnsi="Comic Sans MS"/>
        <w:i/>
        <w:noProof/>
        <w:sz w:val="16"/>
        <w:szCs w:val="16"/>
      </w:rPr>
      <w:t>New Literacy Policy 2019-2020</w:t>
    </w:r>
    <w:r w:rsidRPr="00201587">
      <w:rPr>
        <w:rFonts w:ascii="Comic Sans MS" w:hAnsi="Comic Sans MS"/>
        <w:i/>
        <w:sz w:val="16"/>
        <w:szCs w:val="16"/>
      </w:rPr>
      <w:fldChar w:fldCharType="end"/>
    </w:r>
    <w:r>
      <w:rPr>
        <w:rFonts w:ascii="Comic Sans MS" w:hAnsi="Comic Sans MS"/>
        <w:i/>
        <w:sz w:val="16"/>
        <w:szCs w:val="16"/>
      </w:rPr>
      <w:t>)</w:t>
    </w:r>
    <w:r>
      <w:rPr>
        <w:rFonts w:ascii="Comic Sans MS" w:hAnsi="Comic Sans MS"/>
        <w:i/>
        <w:sz w:val="16"/>
        <w:szCs w:val="16"/>
      </w:rPr>
      <w:tab/>
    </w:r>
    <w:r w:rsidRPr="00201587">
      <w:rPr>
        <w:rFonts w:ascii="Comic Sans MS" w:hAnsi="Comic Sans MS"/>
        <w:sz w:val="16"/>
        <w:szCs w:val="16"/>
      </w:rPr>
      <w:tab/>
      <w:t xml:space="preserve">Page </w:t>
    </w:r>
    <w:r w:rsidRPr="00201587">
      <w:rPr>
        <w:rFonts w:ascii="Comic Sans MS" w:hAnsi="Comic Sans MS"/>
        <w:sz w:val="16"/>
        <w:szCs w:val="16"/>
      </w:rPr>
      <w:fldChar w:fldCharType="begin"/>
    </w:r>
    <w:r w:rsidRPr="00201587">
      <w:rPr>
        <w:rFonts w:ascii="Comic Sans MS" w:hAnsi="Comic Sans MS"/>
        <w:sz w:val="16"/>
        <w:szCs w:val="16"/>
      </w:rPr>
      <w:instrText xml:space="preserve"> PAGE   \* MERGEFORMAT </w:instrText>
    </w:r>
    <w:r w:rsidRPr="00201587">
      <w:rPr>
        <w:rFonts w:ascii="Comic Sans MS" w:hAnsi="Comic Sans MS"/>
        <w:sz w:val="16"/>
        <w:szCs w:val="16"/>
      </w:rPr>
      <w:fldChar w:fldCharType="separate"/>
    </w:r>
    <w:r w:rsidR="00AC1931">
      <w:rPr>
        <w:rFonts w:ascii="Comic Sans MS" w:hAnsi="Comic Sans MS"/>
        <w:noProof/>
        <w:sz w:val="16"/>
        <w:szCs w:val="16"/>
      </w:rPr>
      <w:t>21</w:t>
    </w:r>
    <w:r w:rsidRPr="00201587">
      <w:rPr>
        <w:rFonts w:ascii="Comic Sans MS" w:hAnsi="Comic Sans MS"/>
        <w:noProof/>
        <w:sz w:val="16"/>
        <w:szCs w:val="16"/>
      </w:rPr>
      <w:fldChar w:fldCharType="end"/>
    </w:r>
    <w:r w:rsidRPr="00201587">
      <w:rPr>
        <w:rFonts w:ascii="Comic Sans MS" w:hAnsi="Comic Sans MS"/>
        <w:noProof/>
        <w:sz w:val="16"/>
        <w:szCs w:val="16"/>
      </w:rPr>
      <w:t xml:space="preserve"> of </w:t>
    </w:r>
    <w:r w:rsidRPr="00201587">
      <w:rPr>
        <w:rFonts w:ascii="Comic Sans MS" w:hAnsi="Comic Sans MS"/>
        <w:noProof/>
        <w:sz w:val="16"/>
        <w:szCs w:val="16"/>
      </w:rPr>
      <w:fldChar w:fldCharType="begin"/>
    </w:r>
    <w:r w:rsidRPr="00201587">
      <w:rPr>
        <w:rFonts w:ascii="Comic Sans MS" w:hAnsi="Comic Sans MS"/>
        <w:noProof/>
        <w:sz w:val="16"/>
        <w:szCs w:val="16"/>
      </w:rPr>
      <w:instrText xml:space="preserve"> DOCPROPERTY  Pages  \* MERGEFORMAT </w:instrText>
    </w:r>
    <w:r w:rsidRPr="00201587">
      <w:rPr>
        <w:rFonts w:ascii="Comic Sans MS" w:hAnsi="Comic Sans MS"/>
        <w:noProof/>
        <w:sz w:val="16"/>
        <w:szCs w:val="16"/>
      </w:rPr>
      <w:fldChar w:fldCharType="separate"/>
    </w:r>
    <w:r>
      <w:rPr>
        <w:rFonts w:ascii="Comic Sans MS" w:hAnsi="Comic Sans MS"/>
        <w:noProof/>
        <w:sz w:val="16"/>
        <w:szCs w:val="16"/>
      </w:rPr>
      <w:t>56</w:t>
    </w:r>
    <w:r w:rsidRPr="00201587">
      <w:rPr>
        <w:rFonts w:ascii="Comic Sans MS" w:hAnsi="Comic Sans MS"/>
        <w:noProof/>
        <w:sz w:val="16"/>
        <w:szCs w:val="16"/>
      </w:rPr>
      <w:fldChar w:fldCharType="end"/>
    </w:r>
  </w:p>
  <w:p w14:paraId="3C9EFCC9" w14:textId="322C85BA" w:rsidR="00E13370" w:rsidRDefault="00E13370" w:rsidP="00C24489">
    <w:pPr>
      <w:pStyle w:val="Footer"/>
      <w:pBdr>
        <w:top w:val="single" w:sz="4" w:space="1" w:color="auto"/>
      </w:pBdr>
      <w:tabs>
        <w:tab w:val="clear" w:pos="4513"/>
        <w:tab w:val="clear" w:pos="9026"/>
        <w:tab w:val="center" w:pos="4820"/>
        <w:tab w:val="right" w:pos="9639"/>
      </w:tabs>
      <w:jc w:val="center"/>
      <w:rPr>
        <w:rFonts w:ascii="Comic Sans MS" w:hAnsi="Comic Sans MS"/>
        <w:b/>
      </w:rPr>
    </w:pPr>
    <w:r>
      <w:rPr>
        <w:rFonts w:ascii="Comic Sans MS" w:hAnsi="Comic Sans MS"/>
        <w:b/>
      </w:rPr>
      <w:t>Growing and Achieving Together</w:t>
    </w:r>
  </w:p>
  <w:p w14:paraId="1A542FD6" w14:textId="6E7C964D" w:rsidR="00E13370" w:rsidRPr="00201587" w:rsidRDefault="00E13370" w:rsidP="00C24489">
    <w:pPr>
      <w:pStyle w:val="Footer"/>
      <w:pBdr>
        <w:top w:val="single" w:sz="4" w:space="1" w:color="auto"/>
      </w:pBdr>
      <w:tabs>
        <w:tab w:val="clear" w:pos="4513"/>
        <w:tab w:val="clear" w:pos="9026"/>
        <w:tab w:val="center" w:pos="4820"/>
        <w:tab w:val="right" w:pos="9639"/>
      </w:tabs>
      <w:jc w:val="center"/>
      <w:rPr>
        <w:rFonts w:ascii="Comic Sans MS" w:hAnsi="Comic Sans MS"/>
        <w:sz w:val="16"/>
        <w:szCs w:val="16"/>
      </w:rPr>
    </w:pPr>
    <w:r>
      <w:rPr>
        <w:rFonts w:ascii="Comic Sans MS" w:hAnsi="Comic Sans MS"/>
        <w:b/>
      </w:rPr>
      <w:t xml:space="preserve">‘May all that we do be done with love’ </w:t>
    </w:r>
    <w:r w:rsidRPr="00956323">
      <w:rPr>
        <w:rFonts w:ascii="Comic Sans MS" w:hAnsi="Comic Sans MS"/>
        <w:sz w:val="18"/>
        <w:szCs w:val="18"/>
      </w:rPr>
      <w:t>Corinthians 16:14</w:t>
    </w:r>
    <w:r>
      <w:rPr>
        <w:rFonts w:ascii="Comic Sans MS" w:hAnsi="Comic Sans MS"/>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22D2" w14:textId="2D0C96E0" w:rsidR="00E13370" w:rsidRPr="00201587" w:rsidRDefault="00E13370" w:rsidP="00E734D5">
    <w:pPr>
      <w:pStyle w:val="Footer"/>
      <w:pBdr>
        <w:top w:val="single" w:sz="4" w:space="1" w:color="auto"/>
      </w:pBdr>
      <w:tabs>
        <w:tab w:val="clear" w:pos="4513"/>
        <w:tab w:val="clear" w:pos="9026"/>
        <w:tab w:val="center" w:pos="4820"/>
        <w:tab w:val="right" w:pos="9639"/>
      </w:tabs>
      <w:rPr>
        <w:rFonts w:ascii="Comic Sans MS" w:hAnsi="Comic Sans MS"/>
        <w:sz w:val="16"/>
        <w:szCs w:val="16"/>
      </w:rPr>
    </w:pPr>
    <w:r w:rsidRPr="00201587">
      <w:rPr>
        <w:rFonts w:ascii="Comic Sans MS" w:hAnsi="Comic Sans MS"/>
        <w:i/>
        <w:sz w:val="16"/>
        <w:szCs w:val="16"/>
      </w:rPr>
      <w:t>(</w:t>
    </w:r>
    <w:r w:rsidRPr="00201587">
      <w:rPr>
        <w:rFonts w:ascii="Comic Sans MS" w:hAnsi="Comic Sans MS"/>
        <w:i/>
        <w:sz w:val="16"/>
        <w:szCs w:val="16"/>
      </w:rPr>
      <w:fldChar w:fldCharType="begin"/>
    </w:r>
    <w:r w:rsidRPr="00201587">
      <w:rPr>
        <w:rFonts w:ascii="Comic Sans MS" w:hAnsi="Comic Sans MS"/>
        <w:i/>
        <w:sz w:val="16"/>
        <w:szCs w:val="16"/>
      </w:rPr>
      <w:instrText xml:space="preserve"> FILENAME  \* FirstCap  \* MERGEFORMAT </w:instrText>
    </w:r>
    <w:r w:rsidRPr="00201587">
      <w:rPr>
        <w:rFonts w:ascii="Comic Sans MS" w:hAnsi="Comic Sans MS"/>
        <w:i/>
        <w:sz w:val="16"/>
        <w:szCs w:val="16"/>
      </w:rPr>
      <w:fldChar w:fldCharType="separate"/>
    </w:r>
    <w:r>
      <w:rPr>
        <w:rFonts w:ascii="Comic Sans MS" w:hAnsi="Comic Sans MS"/>
        <w:i/>
        <w:noProof/>
        <w:sz w:val="16"/>
        <w:szCs w:val="16"/>
      </w:rPr>
      <w:t>New Literacy Policy 2019-2020</w:t>
    </w:r>
    <w:r w:rsidRPr="00201587">
      <w:rPr>
        <w:rFonts w:ascii="Comic Sans MS" w:hAnsi="Comic Sans MS"/>
        <w:i/>
        <w:sz w:val="16"/>
        <w:szCs w:val="16"/>
      </w:rPr>
      <w:fldChar w:fldCharType="end"/>
    </w:r>
    <w:r>
      <w:rPr>
        <w:rFonts w:ascii="Comic Sans MS" w:hAnsi="Comic Sans MS"/>
        <w:i/>
        <w:sz w:val="16"/>
        <w:szCs w:val="16"/>
      </w:rPr>
      <w:t>RK</w:t>
    </w:r>
    <w:r w:rsidRPr="00201587">
      <w:rPr>
        <w:rFonts w:ascii="Comic Sans MS" w:hAnsi="Comic Sans MS"/>
        <w:i/>
        <w:sz w:val="16"/>
        <w:szCs w:val="16"/>
      </w:rPr>
      <w:t>)</w:t>
    </w:r>
    <w:r>
      <w:rPr>
        <w:rFonts w:ascii="Comic Sans MS" w:hAnsi="Comic Sans MS"/>
        <w:i/>
        <w:sz w:val="16"/>
        <w:szCs w:val="16"/>
      </w:rPr>
      <w:tab/>
    </w:r>
    <w:r w:rsidRPr="00201587">
      <w:rPr>
        <w:rFonts w:ascii="Comic Sans MS" w:hAnsi="Comic Sans MS"/>
        <w:sz w:val="16"/>
        <w:szCs w:val="16"/>
      </w:rPr>
      <w:tab/>
      <w:t xml:space="preserve">Page </w:t>
    </w:r>
    <w:r w:rsidRPr="00201587">
      <w:rPr>
        <w:rFonts w:ascii="Comic Sans MS" w:hAnsi="Comic Sans MS"/>
        <w:sz w:val="16"/>
        <w:szCs w:val="16"/>
      </w:rPr>
      <w:fldChar w:fldCharType="begin"/>
    </w:r>
    <w:r w:rsidRPr="00201587">
      <w:rPr>
        <w:rFonts w:ascii="Comic Sans MS" w:hAnsi="Comic Sans MS"/>
        <w:sz w:val="16"/>
        <w:szCs w:val="16"/>
      </w:rPr>
      <w:instrText xml:space="preserve"> PAGE   \* MERGEFORMAT </w:instrText>
    </w:r>
    <w:r w:rsidRPr="00201587">
      <w:rPr>
        <w:rFonts w:ascii="Comic Sans MS" w:hAnsi="Comic Sans MS"/>
        <w:sz w:val="16"/>
        <w:szCs w:val="16"/>
      </w:rPr>
      <w:fldChar w:fldCharType="separate"/>
    </w:r>
    <w:r w:rsidR="00AC1931">
      <w:rPr>
        <w:rFonts w:ascii="Comic Sans MS" w:hAnsi="Comic Sans MS"/>
        <w:noProof/>
        <w:sz w:val="16"/>
        <w:szCs w:val="16"/>
      </w:rPr>
      <w:t>1</w:t>
    </w:r>
    <w:r w:rsidRPr="00201587">
      <w:rPr>
        <w:rFonts w:ascii="Comic Sans MS" w:hAnsi="Comic Sans MS"/>
        <w:noProof/>
        <w:sz w:val="16"/>
        <w:szCs w:val="16"/>
      </w:rPr>
      <w:fldChar w:fldCharType="end"/>
    </w:r>
    <w:r w:rsidRPr="00201587">
      <w:rPr>
        <w:rFonts w:ascii="Comic Sans MS" w:hAnsi="Comic Sans MS"/>
        <w:noProof/>
        <w:sz w:val="16"/>
        <w:szCs w:val="16"/>
      </w:rPr>
      <w:t xml:space="preserve"> of </w:t>
    </w:r>
    <w:r w:rsidRPr="00201587">
      <w:rPr>
        <w:rFonts w:ascii="Comic Sans MS" w:hAnsi="Comic Sans MS"/>
        <w:noProof/>
        <w:sz w:val="16"/>
        <w:szCs w:val="16"/>
      </w:rPr>
      <w:fldChar w:fldCharType="begin"/>
    </w:r>
    <w:r w:rsidRPr="00201587">
      <w:rPr>
        <w:rFonts w:ascii="Comic Sans MS" w:hAnsi="Comic Sans MS"/>
        <w:noProof/>
        <w:sz w:val="16"/>
        <w:szCs w:val="16"/>
      </w:rPr>
      <w:instrText xml:space="preserve"> DOCPROPERTY  Pages  \* MERGEFORMAT </w:instrText>
    </w:r>
    <w:r w:rsidRPr="00201587">
      <w:rPr>
        <w:rFonts w:ascii="Comic Sans MS" w:hAnsi="Comic Sans MS"/>
        <w:noProof/>
        <w:sz w:val="16"/>
        <w:szCs w:val="16"/>
      </w:rPr>
      <w:fldChar w:fldCharType="separate"/>
    </w:r>
    <w:r>
      <w:rPr>
        <w:rFonts w:ascii="Comic Sans MS" w:hAnsi="Comic Sans MS"/>
        <w:noProof/>
        <w:sz w:val="16"/>
        <w:szCs w:val="16"/>
      </w:rPr>
      <w:t>56</w:t>
    </w:r>
    <w:r w:rsidRPr="00201587">
      <w:rPr>
        <w:rFonts w:ascii="Comic Sans MS" w:hAnsi="Comic Sans MS"/>
        <w:noProof/>
        <w:sz w:val="16"/>
        <w:szCs w:val="16"/>
      </w:rPr>
      <w:fldChar w:fldCharType="end"/>
    </w:r>
  </w:p>
  <w:p w14:paraId="6540A8E0" w14:textId="77777777" w:rsidR="00E13370" w:rsidRDefault="00E13370" w:rsidP="005A2DAF">
    <w:pPr>
      <w:pStyle w:val="Footer"/>
      <w:pBdr>
        <w:top w:val="single" w:sz="4" w:space="1" w:color="auto"/>
      </w:pBdr>
      <w:tabs>
        <w:tab w:val="clear" w:pos="4513"/>
        <w:tab w:val="clear" w:pos="9026"/>
        <w:tab w:val="center" w:pos="4820"/>
        <w:tab w:val="right" w:pos="9639"/>
      </w:tabs>
      <w:jc w:val="center"/>
      <w:rPr>
        <w:rFonts w:ascii="Comic Sans MS" w:hAnsi="Comic Sans MS"/>
        <w:b/>
      </w:rPr>
    </w:pPr>
    <w:r>
      <w:rPr>
        <w:rFonts w:ascii="Comic Sans MS" w:hAnsi="Comic Sans MS"/>
        <w:b/>
      </w:rPr>
      <w:t>Growing and Achieving Together</w:t>
    </w:r>
  </w:p>
  <w:p w14:paraId="7C9B8FD5" w14:textId="77777777" w:rsidR="00E13370" w:rsidRPr="00201587" w:rsidRDefault="00E13370" w:rsidP="005A2DAF">
    <w:pPr>
      <w:pStyle w:val="Footer"/>
      <w:pBdr>
        <w:top w:val="single" w:sz="4" w:space="1" w:color="auto"/>
      </w:pBdr>
      <w:tabs>
        <w:tab w:val="clear" w:pos="4513"/>
        <w:tab w:val="clear" w:pos="9026"/>
        <w:tab w:val="center" w:pos="4820"/>
        <w:tab w:val="right" w:pos="9639"/>
      </w:tabs>
      <w:jc w:val="center"/>
      <w:rPr>
        <w:rFonts w:ascii="Comic Sans MS" w:hAnsi="Comic Sans MS"/>
        <w:sz w:val="16"/>
        <w:szCs w:val="16"/>
      </w:rPr>
    </w:pPr>
    <w:r>
      <w:rPr>
        <w:rFonts w:ascii="Comic Sans MS" w:hAnsi="Comic Sans MS"/>
        <w:b/>
      </w:rPr>
      <w:t xml:space="preserve">‘May all that we do be done with love’ </w:t>
    </w:r>
    <w:r w:rsidRPr="00956323">
      <w:rPr>
        <w:rFonts w:ascii="Comic Sans MS" w:hAnsi="Comic Sans MS"/>
        <w:sz w:val="18"/>
        <w:szCs w:val="18"/>
      </w:rPr>
      <w:t>Corinthians 16:14</w:t>
    </w:r>
    <w:r>
      <w:rPr>
        <w:rFonts w:ascii="Comic Sans MS" w:hAnsi="Comic Sans MS"/>
        <w:b/>
      </w:rPr>
      <w:t xml:space="preserve"> </w:t>
    </w:r>
  </w:p>
  <w:p w14:paraId="2643AEFA" w14:textId="75D9BE61" w:rsidR="00E13370" w:rsidRPr="00201587" w:rsidRDefault="00E13370" w:rsidP="00D847E6">
    <w:pPr>
      <w:pStyle w:val="Footer"/>
      <w:pBdr>
        <w:top w:val="single" w:sz="4" w:space="1" w:color="auto"/>
      </w:pBdr>
      <w:tabs>
        <w:tab w:val="clear" w:pos="4513"/>
        <w:tab w:val="clear" w:pos="9026"/>
        <w:tab w:val="center" w:pos="4820"/>
        <w:tab w:val="right" w:pos="9639"/>
      </w:tabs>
      <w:jc w:val="center"/>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11022" w14:textId="77777777" w:rsidR="00E2429F" w:rsidRDefault="00E2429F" w:rsidP="00BE2BEA">
      <w:r>
        <w:separator/>
      </w:r>
    </w:p>
  </w:footnote>
  <w:footnote w:type="continuationSeparator" w:id="0">
    <w:p w14:paraId="65C1B924" w14:textId="77777777" w:rsidR="00E2429F" w:rsidRDefault="00E2429F" w:rsidP="00BE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165"/>
      <w:gridCol w:w="3231"/>
    </w:tblGrid>
    <w:tr w:rsidR="00E13370" w14:paraId="4D2A0FB6" w14:textId="77777777" w:rsidTr="00917888">
      <w:trPr>
        <w:jc w:val="center"/>
      </w:trPr>
      <w:tc>
        <w:tcPr>
          <w:tcW w:w="1242" w:type="dxa"/>
        </w:tcPr>
        <w:p w14:paraId="049BFFEC" w14:textId="77777777" w:rsidR="00E13370" w:rsidRDefault="00E13370" w:rsidP="00DC790B">
          <w:pPr>
            <w:pStyle w:val="Header"/>
            <w:jc w:val="center"/>
          </w:pPr>
          <w:r>
            <w:rPr>
              <w:noProof/>
              <w:lang w:eastAsia="en-GB"/>
            </w:rPr>
            <w:drawing>
              <wp:inline distT="0" distB="0" distL="0" distR="0" wp14:anchorId="5C8047F3" wp14:editId="405514A9">
                <wp:extent cx="638175" cy="762000"/>
                <wp:effectExtent l="0" t="0" r="9525" b="0"/>
                <wp:docPr id="5" name="Picture 5" descr="STTM-ShieldToUse10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TM-ShieldToUse100x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tc>
      <w:tc>
        <w:tcPr>
          <w:tcW w:w="5327" w:type="dxa"/>
          <w:vAlign w:val="center"/>
        </w:tcPr>
        <w:p w14:paraId="6FB5BEEC" w14:textId="77777777" w:rsidR="00E13370" w:rsidRPr="00724297" w:rsidRDefault="00E13370" w:rsidP="00917888">
          <w:pPr>
            <w:pStyle w:val="Header"/>
            <w:ind w:left="0" w:firstLine="0"/>
            <w:jc w:val="center"/>
            <w:rPr>
              <w:rFonts w:ascii="XCCW Joined 12a" w:hAnsi="XCCW Joined 12a"/>
              <w:sz w:val="32"/>
              <w:szCs w:val="32"/>
            </w:rPr>
          </w:pPr>
          <w:r w:rsidRPr="00724297">
            <w:rPr>
              <w:rFonts w:ascii="XCCW Joined 12a" w:hAnsi="XCCW Joined 12a"/>
              <w:sz w:val="32"/>
              <w:szCs w:val="32"/>
            </w:rPr>
            <w:t>St. Thomas the Martyr</w:t>
          </w:r>
          <w:r w:rsidRPr="00724297">
            <w:rPr>
              <w:rFonts w:ascii="XCCW Joined 12a" w:hAnsi="XCCW Joined 12a"/>
              <w:sz w:val="32"/>
              <w:szCs w:val="32"/>
            </w:rPr>
            <w:br/>
            <w:t>C.E. Primary School</w:t>
          </w:r>
        </w:p>
      </w:tc>
      <w:tc>
        <w:tcPr>
          <w:tcW w:w="3285" w:type="dxa"/>
          <w:vAlign w:val="center"/>
        </w:tcPr>
        <w:p w14:paraId="2A6A5ACC" w14:textId="77777777" w:rsidR="00E13370" w:rsidRPr="00724297" w:rsidRDefault="00E13370" w:rsidP="00917888">
          <w:pPr>
            <w:pStyle w:val="Header"/>
            <w:ind w:left="0" w:firstLine="0"/>
            <w:jc w:val="center"/>
            <w:rPr>
              <w:rFonts w:ascii="XCCW Joined 12a" w:hAnsi="XCCW Joined 12a"/>
              <w:sz w:val="18"/>
              <w:szCs w:val="18"/>
            </w:rPr>
          </w:pPr>
          <w:r w:rsidRPr="00724297">
            <w:rPr>
              <w:rFonts w:ascii="XCCW Joined 12a" w:hAnsi="XCCW Joined 12a"/>
              <w:sz w:val="18"/>
              <w:szCs w:val="18"/>
            </w:rPr>
            <w:t>Highgate Road, Up Holland,</w:t>
          </w:r>
          <w:r w:rsidRPr="00724297">
            <w:rPr>
              <w:rFonts w:ascii="XCCW Joined 12a" w:hAnsi="XCCW Joined 12a"/>
              <w:sz w:val="18"/>
              <w:szCs w:val="18"/>
            </w:rPr>
            <w:br/>
            <w:t>Skelmersdale, Lancashire,</w:t>
          </w:r>
          <w:r w:rsidRPr="00724297">
            <w:rPr>
              <w:rFonts w:ascii="XCCW Joined 12a" w:hAnsi="XCCW Joined 12a"/>
              <w:sz w:val="18"/>
              <w:szCs w:val="18"/>
            </w:rPr>
            <w:br/>
            <w:t>WN8 0HX</w:t>
          </w:r>
          <w:r w:rsidRPr="00724297">
            <w:rPr>
              <w:rFonts w:ascii="XCCW Joined 12a" w:hAnsi="XCCW Joined 12a"/>
              <w:sz w:val="18"/>
              <w:szCs w:val="18"/>
            </w:rPr>
            <w:br/>
            <w:t>01695 622970</w:t>
          </w:r>
          <w:r w:rsidRPr="00724297">
            <w:rPr>
              <w:rFonts w:ascii="XCCW Joined 12a" w:hAnsi="XCCW Joined 12a"/>
              <w:sz w:val="18"/>
              <w:szCs w:val="18"/>
            </w:rPr>
            <w:br/>
          </w:r>
          <w:hyperlink r:id="rId2" w:history="1">
            <w:r w:rsidRPr="00724297">
              <w:rPr>
                <w:rStyle w:val="Hyperlink"/>
                <w:rFonts w:ascii="XCCW Joined 12a" w:hAnsi="XCCW Joined 12a"/>
                <w:sz w:val="18"/>
                <w:szCs w:val="18"/>
              </w:rPr>
              <w:t>http://StThomasTheMartyr.org</w:t>
            </w:r>
          </w:hyperlink>
        </w:p>
      </w:tc>
    </w:tr>
  </w:tbl>
  <w:p w14:paraId="61A99D85" w14:textId="77777777" w:rsidR="00E13370" w:rsidRPr="00DC790B" w:rsidRDefault="00E13370" w:rsidP="00DC7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48"/>
    <w:multiLevelType w:val="hybridMultilevel"/>
    <w:tmpl w:val="51C2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4820"/>
    <w:multiLevelType w:val="hybridMultilevel"/>
    <w:tmpl w:val="70141626"/>
    <w:lvl w:ilvl="0" w:tplc="04090001">
      <w:start w:val="1"/>
      <w:numFmt w:val="bullet"/>
      <w:lvlText w:val=""/>
      <w:lvlJc w:val="left"/>
      <w:pPr>
        <w:tabs>
          <w:tab w:val="num" w:pos="1100"/>
        </w:tabs>
        <w:ind w:left="1100" w:hanging="360"/>
      </w:pPr>
      <w:rPr>
        <w:rFonts w:ascii="Symbol" w:hAnsi="Symbol" w:hint="default"/>
      </w:rPr>
    </w:lvl>
    <w:lvl w:ilvl="1" w:tplc="04090003">
      <w:start w:val="1"/>
      <w:numFmt w:val="bullet"/>
      <w:lvlText w:val="o"/>
      <w:lvlJc w:val="left"/>
      <w:pPr>
        <w:tabs>
          <w:tab w:val="num" w:pos="1820"/>
        </w:tabs>
        <w:ind w:left="1820" w:hanging="360"/>
      </w:pPr>
      <w:rPr>
        <w:rFonts w:ascii="Courier New" w:hAnsi="Courier New" w:cs="Times New Roman" w:hint="default"/>
      </w:rPr>
    </w:lvl>
    <w:lvl w:ilvl="2" w:tplc="04090005">
      <w:start w:val="1"/>
      <w:numFmt w:val="bullet"/>
      <w:lvlText w:val=""/>
      <w:lvlJc w:val="left"/>
      <w:pPr>
        <w:tabs>
          <w:tab w:val="num" w:pos="2540"/>
        </w:tabs>
        <w:ind w:left="2540" w:hanging="360"/>
      </w:pPr>
      <w:rPr>
        <w:rFonts w:ascii="Wingdings" w:hAnsi="Wingdings" w:hint="default"/>
      </w:rPr>
    </w:lvl>
    <w:lvl w:ilvl="3" w:tplc="04090001">
      <w:start w:val="1"/>
      <w:numFmt w:val="bullet"/>
      <w:lvlText w:val=""/>
      <w:lvlJc w:val="left"/>
      <w:pPr>
        <w:tabs>
          <w:tab w:val="num" w:pos="3260"/>
        </w:tabs>
        <w:ind w:left="3260" w:hanging="360"/>
      </w:pPr>
      <w:rPr>
        <w:rFonts w:ascii="Symbol" w:hAnsi="Symbol" w:hint="default"/>
      </w:rPr>
    </w:lvl>
    <w:lvl w:ilvl="4" w:tplc="04090003">
      <w:start w:val="1"/>
      <w:numFmt w:val="bullet"/>
      <w:lvlText w:val="o"/>
      <w:lvlJc w:val="left"/>
      <w:pPr>
        <w:tabs>
          <w:tab w:val="num" w:pos="3980"/>
        </w:tabs>
        <w:ind w:left="3980" w:hanging="360"/>
      </w:pPr>
      <w:rPr>
        <w:rFonts w:ascii="Courier New" w:hAnsi="Courier New" w:cs="Times New Roman" w:hint="default"/>
      </w:rPr>
    </w:lvl>
    <w:lvl w:ilvl="5" w:tplc="04090005">
      <w:start w:val="1"/>
      <w:numFmt w:val="bullet"/>
      <w:lvlText w:val=""/>
      <w:lvlJc w:val="left"/>
      <w:pPr>
        <w:tabs>
          <w:tab w:val="num" w:pos="4700"/>
        </w:tabs>
        <w:ind w:left="4700" w:hanging="360"/>
      </w:pPr>
      <w:rPr>
        <w:rFonts w:ascii="Wingdings" w:hAnsi="Wingdings" w:hint="default"/>
      </w:rPr>
    </w:lvl>
    <w:lvl w:ilvl="6" w:tplc="04090001">
      <w:start w:val="1"/>
      <w:numFmt w:val="bullet"/>
      <w:lvlText w:val=""/>
      <w:lvlJc w:val="left"/>
      <w:pPr>
        <w:tabs>
          <w:tab w:val="num" w:pos="5420"/>
        </w:tabs>
        <w:ind w:left="5420" w:hanging="360"/>
      </w:pPr>
      <w:rPr>
        <w:rFonts w:ascii="Symbol" w:hAnsi="Symbol" w:hint="default"/>
      </w:rPr>
    </w:lvl>
    <w:lvl w:ilvl="7" w:tplc="04090003">
      <w:start w:val="1"/>
      <w:numFmt w:val="bullet"/>
      <w:lvlText w:val="o"/>
      <w:lvlJc w:val="left"/>
      <w:pPr>
        <w:tabs>
          <w:tab w:val="num" w:pos="6140"/>
        </w:tabs>
        <w:ind w:left="6140" w:hanging="360"/>
      </w:pPr>
      <w:rPr>
        <w:rFonts w:ascii="Courier New" w:hAnsi="Courier New" w:cs="Times New Roman" w:hint="default"/>
      </w:rPr>
    </w:lvl>
    <w:lvl w:ilvl="8" w:tplc="04090005">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82D5E43"/>
    <w:multiLevelType w:val="hybridMultilevel"/>
    <w:tmpl w:val="5DE0D5C4"/>
    <w:lvl w:ilvl="0" w:tplc="1C869166">
      <w:start w:val="9"/>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 w15:restartNumberingAfterBreak="0">
    <w:nsid w:val="08D03F49"/>
    <w:multiLevelType w:val="hybridMultilevel"/>
    <w:tmpl w:val="D45ED13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3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44274"/>
    <w:multiLevelType w:val="hybridMultilevel"/>
    <w:tmpl w:val="ECAC380A"/>
    <w:lvl w:ilvl="0" w:tplc="0809000F">
      <w:start w:val="1"/>
      <w:numFmt w:val="decimal"/>
      <w:lvlText w:val="%1."/>
      <w:lvlJc w:val="left"/>
      <w:pPr>
        <w:ind w:left="567" w:hanging="360"/>
      </w:pPr>
    </w:lvl>
    <w:lvl w:ilvl="1" w:tplc="08090019">
      <w:start w:val="1"/>
      <w:numFmt w:val="lowerLetter"/>
      <w:lvlText w:val="%2."/>
      <w:lvlJc w:val="left"/>
      <w:pPr>
        <w:ind w:left="1287" w:hanging="360"/>
      </w:pPr>
    </w:lvl>
    <w:lvl w:ilvl="2" w:tplc="0809001B">
      <w:start w:val="1"/>
      <w:numFmt w:val="lowerRoman"/>
      <w:lvlText w:val="%3."/>
      <w:lvlJc w:val="right"/>
      <w:pPr>
        <w:ind w:left="2007" w:hanging="180"/>
      </w:pPr>
    </w:lvl>
    <w:lvl w:ilvl="3" w:tplc="0809000F">
      <w:start w:val="1"/>
      <w:numFmt w:val="decimal"/>
      <w:lvlText w:val="%4."/>
      <w:lvlJc w:val="left"/>
      <w:pPr>
        <w:ind w:left="2727" w:hanging="360"/>
      </w:pPr>
    </w:lvl>
    <w:lvl w:ilvl="4" w:tplc="08090019">
      <w:start w:val="1"/>
      <w:numFmt w:val="lowerLetter"/>
      <w:lvlText w:val="%5."/>
      <w:lvlJc w:val="left"/>
      <w:pPr>
        <w:ind w:left="3447" w:hanging="360"/>
      </w:pPr>
    </w:lvl>
    <w:lvl w:ilvl="5" w:tplc="0809001B">
      <w:start w:val="1"/>
      <w:numFmt w:val="lowerRoman"/>
      <w:lvlText w:val="%6."/>
      <w:lvlJc w:val="right"/>
      <w:pPr>
        <w:ind w:left="4167" w:hanging="180"/>
      </w:pPr>
    </w:lvl>
    <w:lvl w:ilvl="6" w:tplc="0809000F">
      <w:start w:val="1"/>
      <w:numFmt w:val="decimal"/>
      <w:lvlText w:val="%7."/>
      <w:lvlJc w:val="left"/>
      <w:pPr>
        <w:ind w:left="4887" w:hanging="360"/>
      </w:pPr>
    </w:lvl>
    <w:lvl w:ilvl="7" w:tplc="08090019">
      <w:start w:val="1"/>
      <w:numFmt w:val="lowerLetter"/>
      <w:lvlText w:val="%8."/>
      <w:lvlJc w:val="left"/>
      <w:pPr>
        <w:ind w:left="5607" w:hanging="360"/>
      </w:pPr>
    </w:lvl>
    <w:lvl w:ilvl="8" w:tplc="0809001B">
      <w:start w:val="1"/>
      <w:numFmt w:val="lowerRoman"/>
      <w:lvlText w:val="%9."/>
      <w:lvlJc w:val="right"/>
      <w:pPr>
        <w:ind w:left="6327" w:hanging="180"/>
      </w:pPr>
    </w:lvl>
  </w:abstractNum>
  <w:abstractNum w:abstractNumId="6" w15:restartNumberingAfterBreak="0">
    <w:nsid w:val="12D05EA3"/>
    <w:multiLevelType w:val="hybridMultilevel"/>
    <w:tmpl w:val="12EC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55A4C"/>
    <w:multiLevelType w:val="hybridMultilevel"/>
    <w:tmpl w:val="CC2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E60FE"/>
    <w:multiLevelType w:val="hybridMultilevel"/>
    <w:tmpl w:val="536A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92FE2"/>
    <w:multiLevelType w:val="multilevel"/>
    <w:tmpl w:val="8D58DB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D66232"/>
    <w:multiLevelType w:val="hybridMultilevel"/>
    <w:tmpl w:val="DC5EAD6E"/>
    <w:lvl w:ilvl="0" w:tplc="04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6F65E39"/>
    <w:multiLevelType w:val="hybridMultilevel"/>
    <w:tmpl w:val="8D58DB32"/>
    <w:lvl w:ilvl="0" w:tplc="0409000F">
      <w:start w:val="1"/>
      <w:numFmt w:val="decimal"/>
      <w:lvlText w:val="%1."/>
      <w:lvlJc w:val="left"/>
      <w:pPr>
        <w:tabs>
          <w:tab w:val="num" w:pos="720"/>
        </w:tabs>
        <w:ind w:left="720" w:hanging="360"/>
      </w:pPr>
      <w:rPr>
        <w:rFonts w:hint="default"/>
      </w:rPr>
    </w:lvl>
    <w:lvl w:ilvl="1" w:tplc="C818FC4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4C521C"/>
    <w:multiLevelType w:val="hybridMultilevel"/>
    <w:tmpl w:val="CF50A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7527A5"/>
    <w:multiLevelType w:val="hybridMultilevel"/>
    <w:tmpl w:val="716243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2B3555AC"/>
    <w:multiLevelType w:val="hybridMultilevel"/>
    <w:tmpl w:val="FEF0F7B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15:restartNumberingAfterBreak="0">
    <w:nsid w:val="2D7E6A94"/>
    <w:multiLevelType w:val="hybridMultilevel"/>
    <w:tmpl w:val="E9806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55745"/>
    <w:multiLevelType w:val="hybridMultilevel"/>
    <w:tmpl w:val="8A323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30EC8"/>
    <w:multiLevelType w:val="hybridMultilevel"/>
    <w:tmpl w:val="384AEE24"/>
    <w:lvl w:ilvl="0" w:tplc="8990EA48">
      <w:start w:val="1"/>
      <w:numFmt w:val="decimal"/>
      <w:pStyle w:val="Literacy-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B42D23"/>
    <w:multiLevelType w:val="hybridMultilevel"/>
    <w:tmpl w:val="C188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20F0D"/>
    <w:multiLevelType w:val="hybridMultilevel"/>
    <w:tmpl w:val="2A36C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1527A2"/>
    <w:multiLevelType w:val="hybridMultilevel"/>
    <w:tmpl w:val="FF8091D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7F01F7"/>
    <w:multiLevelType w:val="hybridMultilevel"/>
    <w:tmpl w:val="1BA6E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E2718"/>
    <w:multiLevelType w:val="hybridMultilevel"/>
    <w:tmpl w:val="1C26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A1A62"/>
    <w:multiLevelType w:val="hybridMultilevel"/>
    <w:tmpl w:val="B798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203ED"/>
    <w:multiLevelType w:val="hybridMultilevel"/>
    <w:tmpl w:val="B900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26" w15:restartNumberingAfterBreak="0">
    <w:nsid w:val="595A0E89"/>
    <w:multiLevelType w:val="hybridMultilevel"/>
    <w:tmpl w:val="15FA8F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5D647D23"/>
    <w:multiLevelType w:val="hybridMultilevel"/>
    <w:tmpl w:val="0FE2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F4CEC"/>
    <w:multiLevelType w:val="hybridMultilevel"/>
    <w:tmpl w:val="6C96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60ADE"/>
    <w:multiLevelType w:val="hybridMultilevel"/>
    <w:tmpl w:val="063A2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C22EF5"/>
    <w:multiLevelType w:val="hybridMultilevel"/>
    <w:tmpl w:val="5094D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51C94"/>
    <w:multiLevelType w:val="hybridMultilevel"/>
    <w:tmpl w:val="37EA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708EF"/>
    <w:multiLevelType w:val="hybridMultilevel"/>
    <w:tmpl w:val="AE70B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E4C06"/>
    <w:multiLevelType w:val="hybridMultilevel"/>
    <w:tmpl w:val="AC70E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9"/>
  </w:num>
  <w:num w:numId="5">
    <w:abstractNumId w:val="10"/>
  </w:num>
  <w:num w:numId="6">
    <w:abstractNumId w:val="1"/>
  </w:num>
  <w:num w:numId="7">
    <w:abstractNumId w:val="4"/>
  </w:num>
  <w:num w:numId="8">
    <w:abstractNumId w:val="25"/>
  </w:num>
  <w:num w:numId="9">
    <w:abstractNumId w:val="26"/>
  </w:num>
  <w:num w:numId="10">
    <w:abstractNumId w:val="33"/>
  </w:num>
  <w:num w:numId="11">
    <w:abstractNumId w:val="29"/>
  </w:num>
  <w:num w:numId="12">
    <w:abstractNumId w:val="19"/>
  </w:num>
  <w:num w:numId="13">
    <w:abstractNumId w:val="12"/>
  </w:num>
  <w:num w:numId="14">
    <w:abstractNumId w:val="13"/>
  </w:num>
  <w:num w:numId="15">
    <w:abstractNumId w:val="14"/>
  </w:num>
  <w:num w:numId="16">
    <w:abstractNumId w:val="15"/>
  </w:num>
  <w:num w:numId="17">
    <w:abstractNumId w:val="5"/>
  </w:num>
  <w:num w:numId="18">
    <w:abstractNumId w:val="12"/>
  </w:num>
  <w:num w:numId="19">
    <w:abstractNumId w:val="16"/>
  </w:num>
  <w:num w:numId="20">
    <w:abstractNumId w:val="17"/>
  </w:num>
  <w:num w:numId="21">
    <w:abstractNumId w:val="20"/>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30"/>
  </w:num>
  <w:num w:numId="37">
    <w:abstractNumId w:val="27"/>
  </w:num>
  <w:num w:numId="38">
    <w:abstractNumId w:val="7"/>
  </w:num>
  <w:num w:numId="39">
    <w:abstractNumId w:val="32"/>
  </w:num>
  <w:num w:numId="40">
    <w:abstractNumId w:val="24"/>
  </w:num>
  <w:num w:numId="41">
    <w:abstractNumId w:val="0"/>
  </w:num>
  <w:num w:numId="42">
    <w:abstractNumId w:val="28"/>
  </w:num>
  <w:num w:numId="43">
    <w:abstractNumId w:val="22"/>
  </w:num>
  <w:num w:numId="44">
    <w:abstractNumId w:val="23"/>
  </w:num>
  <w:num w:numId="45">
    <w:abstractNumId w:val="18"/>
  </w:num>
  <w:num w:numId="46">
    <w:abstractNumId w:val="31"/>
  </w:num>
  <w:num w:numId="47">
    <w:abstractNumId w:val="6"/>
  </w:num>
  <w:num w:numId="48">
    <w:abstractNumId w:val="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53"/>
    <w:rsid w:val="00020509"/>
    <w:rsid w:val="00020D3F"/>
    <w:rsid w:val="000370D3"/>
    <w:rsid w:val="000654F3"/>
    <w:rsid w:val="0007686F"/>
    <w:rsid w:val="00080989"/>
    <w:rsid w:val="0008345E"/>
    <w:rsid w:val="0009710C"/>
    <w:rsid w:val="000B2DC7"/>
    <w:rsid w:val="000B7310"/>
    <w:rsid w:val="000B78A2"/>
    <w:rsid w:val="000C12B1"/>
    <w:rsid w:val="000D5FCD"/>
    <w:rsid w:val="000D7B75"/>
    <w:rsid w:val="000F1007"/>
    <w:rsid w:val="000F789D"/>
    <w:rsid w:val="001068D7"/>
    <w:rsid w:val="00111CCE"/>
    <w:rsid w:val="0011313F"/>
    <w:rsid w:val="00125891"/>
    <w:rsid w:val="0013324D"/>
    <w:rsid w:val="0015511E"/>
    <w:rsid w:val="00174359"/>
    <w:rsid w:val="001849F8"/>
    <w:rsid w:val="00187671"/>
    <w:rsid w:val="001919A5"/>
    <w:rsid w:val="00197988"/>
    <w:rsid w:val="001A4720"/>
    <w:rsid w:val="001C6F61"/>
    <w:rsid w:val="001E1825"/>
    <w:rsid w:val="001E3F3A"/>
    <w:rsid w:val="001F1E13"/>
    <w:rsid w:val="001F6645"/>
    <w:rsid w:val="001F6B3E"/>
    <w:rsid w:val="001F7B71"/>
    <w:rsid w:val="00201587"/>
    <w:rsid w:val="00225118"/>
    <w:rsid w:val="00236C90"/>
    <w:rsid w:val="00242317"/>
    <w:rsid w:val="00242862"/>
    <w:rsid w:val="00281AF7"/>
    <w:rsid w:val="002A2CCC"/>
    <w:rsid w:val="002A4215"/>
    <w:rsid w:val="002A7B4E"/>
    <w:rsid w:val="002B5D14"/>
    <w:rsid w:val="002D5E13"/>
    <w:rsid w:val="002E2C24"/>
    <w:rsid w:val="003103B7"/>
    <w:rsid w:val="003130B1"/>
    <w:rsid w:val="00341997"/>
    <w:rsid w:val="00343452"/>
    <w:rsid w:val="0034418C"/>
    <w:rsid w:val="00347AC1"/>
    <w:rsid w:val="0038228B"/>
    <w:rsid w:val="00385109"/>
    <w:rsid w:val="003A1C82"/>
    <w:rsid w:val="003A6137"/>
    <w:rsid w:val="003C01AA"/>
    <w:rsid w:val="003C5662"/>
    <w:rsid w:val="003C7B9A"/>
    <w:rsid w:val="003D00A0"/>
    <w:rsid w:val="003E4507"/>
    <w:rsid w:val="003F02D0"/>
    <w:rsid w:val="00425245"/>
    <w:rsid w:val="004334E9"/>
    <w:rsid w:val="00437393"/>
    <w:rsid w:val="004441CB"/>
    <w:rsid w:val="00444EDD"/>
    <w:rsid w:val="004578FF"/>
    <w:rsid w:val="00470ADC"/>
    <w:rsid w:val="00476124"/>
    <w:rsid w:val="004D32E7"/>
    <w:rsid w:val="004D3FE3"/>
    <w:rsid w:val="004D4222"/>
    <w:rsid w:val="004F323B"/>
    <w:rsid w:val="005011D7"/>
    <w:rsid w:val="00515641"/>
    <w:rsid w:val="00532477"/>
    <w:rsid w:val="0055293C"/>
    <w:rsid w:val="0055370C"/>
    <w:rsid w:val="005718BA"/>
    <w:rsid w:val="005745A7"/>
    <w:rsid w:val="00583681"/>
    <w:rsid w:val="00593161"/>
    <w:rsid w:val="005A2DAF"/>
    <w:rsid w:val="005B3107"/>
    <w:rsid w:val="005D523D"/>
    <w:rsid w:val="005E2BF2"/>
    <w:rsid w:val="005E3199"/>
    <w:rsid w:val="005E453C"/>
    <w:rsid w:val="005F6389"/>
    <w:rsid w:val="00640264"/>
    <w:rsid w:val="00650A93"/>
    <w:rsid w:val="0065171D"/>
    <w:rsid w:val="0065513A"/>
    <w:rsid w:val="0066734E"/>
    <w:rsid w:val="00670D63"/>
    <w:rsid w:val="00677A61"/>
    <w:rsid w:val="006A15E4"/>
    <w:rsid w:val="006B3166"/>
    <w:rsid w:val="006B601E"/>
    <w:rsid w:val="006C6C20"/>
    <w:rsid w:val="006D0A0F"/>
    <w:rsid w:val="006E5B79"/>
    <w:rsid w:val="006F08A8"/>
    <w:rsid w:val="006F2514"/>
    <w:rsid w:val="00714005"/>
    <w:rsid w:val="00720097"/>
    <w:rsid w:val="00724297"/>
    <w:rsid w:val="00727304"/>
    <w:rsid w:val="0073349B"/>
    <w:rsid w:val="00736D8C"/>
    <w:rsid w:val="00744A3E"/>
    <w:rsid w:val="00746966"/>
    <w:rsid w:val="00757B2A"/>
    <w:rsid w:val="007702E7"/>
    <w:rsid w:val="0077219F"/>
    <w:rsid w:val="00786B33"/>
    <w:rsid w:val="00792237"/>
    <w:rsid w:val="00794A38"/>
    <w:rsid w:val="007A59F3"/>
    <w:rsid w:val="007D0F5F"/>
    <w:rsid w:val="007D2F0F"/>
    <w:rsid w:val="007D4807"/>
    <w:rsid w:val="00800935"/>
    <w:rsid w:val="00804D4E"/>
    <w:rsid w:val="00806FB3"/>
    <w:rsid w:val="00831912"/>
    <w:rsid w:val="00835381"/>
    <w:rsid w:val="0083703D"/>
    <w:rsid w:val="00843FF4"/>
    <w:rsid w:val="00860175"/>
    <w:rsid w:val="008675F6"/>
    <w:rsid w:val="00886F22"/>
    <w:rsid w:val="00892EDE"/>
    <w:rsid w:val="00896805"/>
    <w:rsid w:val="008A1D9E"/>
    <w:rsid w:val="008B0077"/>
    <w:rsid w:val="008B390D"/>
    <w:rsid w:val="008B4B71"/>
    <w:rsid w:val="008B5068"/>
    <w:rsid w:val="008B723E"/>
    <w:rsid w:val="008C2D0B"/>
    <w:rsid w:val="008F2E42"/>
    <w:rsid w:val="008F6934"/>
    <w:rsid w:val="00910424"/>
    <w:rsid w:val="00913BEB"/>
    <w:rsid w:val="00917888"/>
    <w:rsid w:val="009346D3"/>
    <w:rsid w:val="00944738"/>
    <w:rsid w:val="009502F2"/>
    <w:rsid w:val="0095190E"/>
    <w:rsid w:val="00952AA5"/>
    <w:rsid w:val="00956323"/>
    <w:rsid w:val="009B6FD0"/>
    <w:rsid w:val="009B7956"/>
    <w:rsid w:val="009D522A"/>
    <w:rsid w:val="009D5CDE"/>
    <w:rsid w:val="009E0235"/>
    <w:rsid w:val="009F73AB"/>
    <w:rsid w:val="00A220EA"/>
    <w:rsid w:val="00A35802"/>
    <w:rsid w:val="00A37761"/>
    <w:rsid w:val="00A40FFD"/>
    <w:rsid w:val="00A82254"/>
    <w:rsid w:val="00A8377D"/>
    <w:rsid w:val="00AA42D0"/>
    <w:rsid w:val="00AA7B48"/>
    <w:rsid w:val="00AB210D"/>
    <w:rsid w:val="00AC1931"/>
    <w:rsid w:val="00AD15DA"/>
    <w:rsid w:val="00AD4CEC"/>
    <w:rsid w:val="00AE36AA"/>
    <w:rsid w:val="00AF4D24"/>
    <w:rsid w:val="00AF56D0"/>
    <w:rsid w:val="00B07089"/>
    <w:rsid w:val="00B4778D"/>
    <w:rsid w:val="00B47B4C"/>
    <w:rsid w:val="00B66B06"/>
    <w:rsid w:val="00B676E9"/>
    <w:rsid w:val="00B759EC"/>
    <w:rsid w:val="00B775EE"/>
    <w:rsid w:val="00B80482"/>
    <w:rsid w:val="00BA0ABD"/>
    <w:rsid w:val="00BE2BEA"/>
    <w:rsid w:val="00BF6881"/>
    <w:rsid w:val="00C02011"/>
    <w:rsid w:val="00C07E81"/>
    <w:rsid w:val="00C15B25"/>
    <w:rsid w:val="00C17DAD"/>
    <w:rsid w:val="00C24489"/>
    <w:rsid w:val="00C3548A"/>
    <w:rsid w:val="00C41360"/>
    <w:rsid w:val="00C53A90"/>
    <w:rsid w:val="00C73B53"/>
    <w:rsid w:val="00C755C9"/>
    <w:rsid w:val="00C76F0C"/>
    <w:rsid w:val="00C83741"/>
    <w:rsid w:val="00CB2B56"/>
    <w:rsid w:val="00CB4D78"/>
    <w:rsid w:val="00CD2CBC"/>
    <w:rsid w:val="00CD6F70"/>
    <w:rsid w:val="00D11520"/>
    <w:rsid w:val="00D215F5"/>
    <w:rsid w:val="00D2452A"/>
    <w:rsid w:val="00D36C22"/>
    <w:rsid w:val="00D41C02"/>
    <w:rsid w:val="00D52F74"/>
    <w:rsid w:val="00D53519"/>
    <w:rsid w:val="00D60000"/>
    <w:rsid w:val="00D6793C"/>
    <w:rsid w:val="00D81057"/>
    <w:rsid w:val="00D847E6"/>
    <w:rsid w:val="00D93252"/>
    <w:rsid w:val="00DA335B"/>
    <w:rsid w:val="00DA5172"/>
    <w:rsid w:val="00DB33AB"/>
    <w:rsid w:val="00DC7287"/>
    <w:rsid w:val="00DC790B"/>
    <w:rsid w:val="00DD2F0C"/>
    <w:rsid w:val="00DF0214"/>
    <w:rsid w:val="00DF1DFC"/>
    <w:rsid w:val="00DF4BCF"/>
    <w:rsid w:val="00E02E0A"/>
    <w:rsid w:val="00E13370"/>
    <w:rsid w:val="00E21C07"/>
    <w:rsid w:val="00E2429F"/>
    <w:rsid w:val="00E53FC8"/>
    <w:rsid w:val="00E734D5"/>
    <w:rsid w:val="00E97472"/>
    <w:rsid w:val="00EA030B"/>
    <w:rsid w:val="00EA1131"/>
    <w:rsid w:val="00EA60FD"/>
    <w:rsid w:val="00EB4F50"/>
    <w:rsid w:val="00EB6FA6"/>
    <w:rsid w:val="00EB77D4"/>
    <w:rsid w:val="00EB7F33"/>
    <w:rsid w:val="00EC080C"/>
    <w:rsid w:val="00EC3E5E"/>
    <w:rsid w:val="00EC53E6"/>
    <w:rsid w:val="00ED3DE1"/>
    <w:rsid w:val="00ED704B"/>
    <w:rsid w:val="00EE73E3"/>
    <w:rsid w:val="00EF313F"/>
    <w:rsid w:val="00EF6940"/>
    <w:rsid w:val="00F00D3D"/>
    <w:rsid w:val="00F01590"/>
    <w:rsid w:val="00F04B2A"/>
    <w:rsid w:val="00F05ED7"/>
    <w:rsid w:val="00F43612"/>
    <w:rsid w:val="00F4598A"/>
    <w:rsid w:val="00F53D0E"/>
    <w:rsid w:val="00F54750"/>
    <w:rsid w:val="00F6203A"/>
    <w:rsid w:val="00F7119F"/>
    <w:rsid w:val="00F713F9"/>
    <w:rsid w:val="00F84131"/>
    <w:rsid w:val="00F97196"/>
    <w:rsid w:val="00FA50BD"/>
    <w:rsid w:val="00FB29A6"/>
    <w:rsid w:val="00FB32D7"/>
    <w:rsid w:val="00FB6337"/>
    <w:rsid w:val="00FC388C"/>
    <w:rsid w:val="00FC38D3"/>
    <w:rsid w:val="00FE0A4F"/>
    <w:rsid w:val="00FE3332"/>
    <w:rsid w:val="00FE7027"/>
    <w:rsid w:val="00FE7942"/>
    <w:rsid w:val="00FF0813"/>
    <w:rsid w:val="00FF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32D56"/>
  <w15:docId w15:val="{57D8BBBE-79E6-4F25-92F5-A493B0FD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left="567" w:hanging="56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u w:val="single"/>
    </w:rPr>
  </w:style>
  <w:style w:type="paragraph" w:styleId="Heading2">
    <w:name w:val="heading 2"/>
    <w:basedOn w:val="Normal"/>
    <w:next w:val="Normal"/>
    <w:link w:val="Heading2Char"/>
    <w:unhideWhenUsed/>
    <w:qFormat/>
    <w:rsid w:val="00FE33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33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2E0A"/>
    <w:rPr>
      <w:rFonts w:ascii="Tahoma" w:hAnsi="Tahoma" w:cs="Tahoma"/>
      <w:sz w:val="16"/>
      <w:szCs w:val="16"/>
    </w:rPr>
  </w:style>
  <w:style w:type="character" w:styleId="Hyperlink">
    <w:name w:val="Hyperlink"/>
    <w:rsid w:val="008675F6"/>
    <w:rPr>
      <w:color w:val="0000FF"/>
      <w:u w:val="single"/>
    </w:rPr>
  </w:style>
  <w:style w:type="paragraph" w:styleId="Header">
    <w:name w:val="header"/>
    <w:basedOn w:val="Normal"/>
    <w:link w:val="HeaderChar"/>
    <w:rsid w:val="00BE2BEA"/>
    <w:pPr>
      <w:tabs>
        <w:tab w:val="center" w:pos="4513"/>
        <w:tab w:val="right" w:pos="9026"/>
      </w:tabs>
    </w:pPr>
  </w:style>
  <w:style w:type="character" w:customStyle="1" w:styleId="HeaderChar">
    <w:name w:val="Header Char"/>
    <w:basedOn w:val="DefaultParagraphFont"/>
    <w:link w:val="Header"/>
    <w:rsid w:val="00BE2BEA"/>
    <w:rPr>
      <w:sz w:val="24"/>
      <w:szCs w:val="24"/>
      <w:lang w:eastAsia="en-US"/>
    </w:rPr>
  </w:style>
  <w:style w:type="paragraph" w:styleId="Footer">
    <w:name w:val="footer"/>
    <w:basedOn w:val="Normal"/>
    <w:link w:val="FooterChar"/>
    <w:rsid w:val="00BE2BEA"/>
    <w:pPr>
      <w:tabs>
        <w:tab w:val="center" w:pos="4513"/>
        <w:tab w:val="right" w:pos="9026"/>
      </w:tabs>
    </w:pPr>
  </w:style>
  <w:style w:type="character" w:customStyle="1" w:styleId="FooterChar">
    <w:name w:val="Footer Char"/>
    <w:basedOn w:val="DefaultParagraphFont"/>
    <w:link w:val="Footer"/>
    <w:rsid w:val="00BE2BEA"/>
    <w:rPr>
      <w:sz w:val="24"/>
      <w:szCs w:val="24"/>
      <w:lang w:eastAsia="en-US"/>
    </w:rPr>
  </w:style>
  <w:style w:type="table" w:styleId="TableGrid">
    <w:name w:val="Table Grid"/>
    <w:basedOn w:val="TableNormal"/>
    <w:uiPriority w:val="59"/>
    <w:rsid w:val="00B4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F1E13"/>
    <w:rPr>
      <w:color w:val="800080" w:themeColor="followedHyperlink"/>
      <w:u w:val="single"/>
    </w:rPr>
  </w:style>
  <w:style w:type="character" w:customStyle="1" w:styleId="Heading2Char">
    <w:name w:val="Heading 2 Char"/>
    <w:basedOn w:val="DefaultParagraphFont"/>
    <w:link w:val="Heading2"/>
    <w:rsid w:val="00FE333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FE3332"/>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rsid w:val="00FE3332"/>
    <w:rPr>
      <w:sz w:val="24"/>
      <w:szCs w:val="24"/>
      <w:u w:val="single"/>
      <w:lang w:eastAsia="en-US"/>
    </w:rPr>
  </w:style>
  <w:style w:type="paragraph" w:customStyle="1" w:styleId="msonormal0">
    <w:name w:val="msonormal"/>
    <w:basedOn w:val="Normal"/>
    <w:rsid w:val="00FE3332"/>
    <w:pPr>
      <w:spacing w:before="100" w:beforeAutospacing="1" w:after="100" w:afterAutospacing="1"/>
    </w:pPr>
    <w:rPr>
      <w:lang w:eastAsia="en-GB"/>
    </w:rPr>
  </w:style>
  <w:style w:type="paragraph" w:styleId="BodyTextIndent">
    <w:name w:val="Body Text Indent"/>
    <w:basedOn w:val="Normal"/>
    <w:link w:val="BodyTextIndentChar"/>
    <w:uiPriority w:val="99"/>
    <w:semiHidden/>
    <w:unhideWhenUsed/>
    <w:rsid w:val="00FE3332"/>
    <w:pPr>
      <w:spacing w:after="120"/>
      <w:ind w:left="283"/>
    </w:pPr>
    <w:rPr>
      <w:lang w:eastAsia="en-GB"/>
    </w:rPr>
  </w:style>
  <w:style w:type="character" w:customStyle="1" w:styleId="BodyTextIndentChar">
    <w:name w:val="Body Text Indent Char"/>
    <w:basedOn w:val="DefaultParagraphFont"/>
    <w:link w:val="BodyTextIndent"/>
    <w:uiPriority w:val="99"/>
    <w:semiHidden/>
    <w:rsid w:val="00FE3332"/>
    <w:rPr>
      <w:sz w:val="24"/>
      <w:szCs w:val="24"/>
    </w:rPr>
  </w:style>
  <w:style w:type="paragraph" w:styleId="BodyText2">
    <w:name w:val="Body Text 2"/>
    <w:basedOn w:val="Normal"/>
    <w:link w:val="BodyText2Char"/>
    <w:semiHidden/>
    <w:unhideWhenUsed/>
    <w:rsid w:val="00FE3332"/>
    <w:rPr>
      <w:szCs w:val="20"/>
      <w:lang w:val="en-US" w:eastAsia="en-GB"/>
    </w:rPr>
  </w:style>
  <w:style w:type="character" w:customStyle="1" w:styleId="BodyText2Char">
    <w:name w:val="Body Text 2 Char"/>
    <w:basedOn w:val="DefaultParagraphFont"/>
    <w:link w:val="BodyText2"/>
    <w:semiHidden/>
    <w:rsid w:val="00FE3332"/>
    <w:rPr>
      <w:sz w:val="24"/>
      <w:lang w:val="en-US"/>
    </w:rPr>
  </w:style>
  <w:style w:type="paragraph" w:styleId="BodyTextIndent2">
    <w:name w:val="Body Text Indent 2"/>
    <w:basedOn w:val="Normal"/>
    <w:link w:val="BodyTextIndent2Char"/>
    <w:uiPriority w:val="99"/>
    <w:semiHidden/>
    <w:unhideWhenUsed/>
    <w:rsid w:val="00FE3332"/>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FE3332"/>
    <w:rPr>
      <w:sz w:val="24"/>
      <w:szCs w:val="24"/>
    </w:rPr>
  </w:style>
  <w:style w:type="character" w:customStyle="1" w:styleId="BalloonTextChar">
    <w:name w:val="Balloon Text Char"/>
    <w:basedOn w:val="DefaultParagraphFont"/>
    <w:link w:val="BalloonText"/>
    <w:uiPriority w:val="99"/>
    <w:semiHidden/>
    <w:rsid w:val="00FE3332"/>
    <w:rPr>
      <w:rFonts w:ascii="Tahoma" w:hAnsi="Tahoma" w:cs="Tahoma"/>
      <w:sz w:val="16"/>
      <w:szCs w:val="16"/>
      <w:lang w:eastAsia="en-US"/>
    </w:rPr>
  </w:style>
  <w:style w:type="paragraph" w:customStyle="1" w:styleId="p3">
    <w:name w:val="p3"/>
    <w:basedOn w:val="Normal"/>
    <w:rsid w:val="00FE3332"/>
    <w:pPr>
      <w:widowControl w:val="0"/>
      <w:tabs>
        <w:tab w:val="left" w:pos="720"/>
      </w:tabs>
      <w:autoSpaceDE w:val="0"/>
      <w:autoSpaceDN w:val="0"/>
      <w:adjustRightInd w:val="0"/>
      <w:spacing w:line="240" w:lineRule="atLeast"/>
    </w:pPr>
    <w:rPr>
      <w:sz w:val="20"/>
      <w:lang w:val="en-US"/>
    </w:rPr>
  </w:style>
  <w:style w:type="paragraph" w:customStyle="1" w:styleId="p4">
    <w:name w:val="p4"/>
    <w:basedOn w:val="Normal"/>
    <w:rsid w:val="00FE3332"/>
    <w:pPr>
      <w:widowControl w:val="0"/>
      <w:tabs>
        <w:tab w:val="left" w:pos="740"/>
      </w:tabs>
      <w:autoSpaceDE w:val="0"/>
      <w:autoSpaceDN w:val="0"/>
      <w:adjustRightInd w:val="0"/>
      <w:spacing w:line="240" w:lineRule="atLeast"/>
      <w:ind w:left="700"/>
    </w:pPr>
    <w:rPr>
      <w:sz w:val="20"/>
      <w:lang w:val="en-US"/>
    </w:rPr>
  </w:style>
  <w:style w:type="paragraph" w:customStyle="1" w:styleId="p5">
    <w:name w:val="p5"/>
    <w:basedOn w:val="Normal"/>
    <w:rsid w:val="00FE3332"/>
    <w:pPr>
      <w:widowControl w:val="0"/>
      <w:autoSpaceDE w:val="0"/>
      <w:autoSpaceDN w:val="0"/>
      <w:adjustRightInd w:val="0"/>
      <w:spacing w:line="240" w:lineRule="atLeast"/>
      <w:ind w:left="1440" w:firstLine="720"/>
    </w:pPr>
    <w:rPr>
      <w:sz w:val="20"/>
      <w:lang w:val="en-US"/>
    </w:rPr>
  </w:style>
  <w:style w:type="paragraph" w:customStyle="1" w:styleId="MediumGrid21">
    <w:name w:val="Medium Grid 21"/>
    <w:uiPriority w:val="1"/>
    <w:qFormat/>
    <w:rsid w:val="00FE3332"/>
    <w:rPr>
      <w:sz w:val="24"/>
      <w:szCs w:val="24"/>
    </w:rPr>
  </w:style>
  <w:style w:type="paragraph" w:customStyle="1" w:styleId="Default">
    <w:name w:val="Default"/>
    <w:rsid w:val="00FE3332"/>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B4778D"/>
    <w:pPr>
      <w:ind w:left="720"/>
      <w:contextualSpacing/>
    </w:pPr>
  </w:style>
  <w:style w:type="paragraph" w:customStyle="1" w:styleId="Literacy01">
    <w:name w:val="Literacy01"/>
    <w:basedOn w:val="Heading1"/>
    <w:link w:val="Literacy01Char"/>
    <w:qFormat/>
    <w:rsid w:val="000654F3"/>
    <w:pPr>
      <w:jc w:val="left"/>
    </w:pPr>
    <w:rPr>
      <w:rFonts w:ascii="Comic Sans MS" w:hAnsi="Comic Sans MS"/>
      <w:b/>
      <w:color w:val="1F497D" w:themeColor="text2"/>
      <w:u w:val="none"/>
    </w:rPr>
  </w:style>
  <w:style w:type="character" w:customStyle="1" w:styleId="Literacy01Char">
    <w:name w:val="Literacy01 Char"/>
    <w:basedOn w:val="Heading1Char"/>
    <w:link w:val="Literacy01"/>
    <w:rsid w:val="000654F3"/>
    <w:rPr>
      <w:rFonts w:ascii="Comic Sans MS" w:hAnsi="Comic Sans MS"/>
      <w:b/>
      <w:color w:val="1F497D" w:themeColor="text2"/>
      <w:sz w:val="24"/>
      <w:szCs w:val="24"/>
      <w:u w:val="single"/>
      <w:lang w:eastAsia="en-US"/>
    </w:rPr>
  </w:style>
  <w:style w:type="paragraph" w:customStyle="1" w:styleId="Literacy-Heading-1">
    <w:name w:val="Literacy-Heading-1"/>
    <w:basedOn w:val="Normal"/>
    <w:link w:val="Literacy-Heading-1Char"/>
    <w:qFormat/>
    <w:rsid w:val="00786B33"/>
    <w:pPr>
      <w:spacing w:after="120"/>
      <w:contextualSpacing/>
      <w:mirrorIndents/>
    </w:pPr>
    <w:rPr>
      <w:rFonts w:ascii="Comic Sans MS" w:hAnsi="Comic Sans MS"/>
      <w:b/>
      <w:smallCaps/>
      <w:color w:val="1F497D" w:themeColor="text2"/>
      <w:sz w:val="28"/>
    </w:rPr>
  </w:style>
  <w:style w:type="paragraph" w:customStyle="1" w:styleId="Literacy-Heading-2">
    <w:name w:val="Literacy-Heading-2"/>
    <w:basedOn w:val="ListParagraph"/>
    <w:link w:val="Literacy-Heading-2Char"/>
    <w:qFormat/>
    <w:rsid w:val="00786B33"/>
    <w:pPr>
      <w:numPr>
        <w:numId w:val="20"/>
      </w:numPr>
      <w:spacing w:after="120"/>
      <w:mirrorIndents/>
    </w:pPr>
    <w:rPr>
      <w:rFonts w:ascii="Comic Sans MS" w:hAnsi="Comic Sans MS"/>
      <w:b/>
      <w:smallCaps/>
      <w:color w:val="1F497D" w:themeColor="text2"/>
    </w:rPr>
  </w:style>
  <w:style w:type="character" w:customStyle="1" w:styleId="Literacy-Heading-1Char">
    <w:name w:val="Literacy-Heading-1 Char"/>
    <w:basedOn w:val="DefaultParagraphFont"/>
    <w:link w:val="Literacy-Heading-1"/>
    <w:rsid w:val="00786B33"/>
    <w:rPr>
      <w:rFonts w:ascii="Comic Sans MS" w:hAnsi="Comic Sans MS"/>
      <w:b/>
      <w:smallCaps/>
      <w:color w:val="1F497D" w:themeColor="text2"/>
      <w:sz w:val="28"/>
      <w:szCs w:val="24"/>
      <w:lang w:eastAsia="en-US"/>
    </w:rPr>
  </w:style>
  <w:style w:type="paragraph" w:customStyle="1" w:styleId="Literacy-Heading-3">
    <w:name w:val="Literacy-Heading-3"/>
    <w:basedOn w:val="Normal"/>
    <w:link w:val="Literacy-Heading-3Char"/>
    <w:qFormat/>
    <w:rsid w:val="005E3199"/>
    <w:pPr>
      <w:spacing w:after="120"/>
      <w:ind w:left="0" w:firstLine="0"/>
      <w:mirrorIndents/>
    </w:pPr>
    <w:rPr>
      <w:rFonts w:ascii="Comic Sans MS" w:hAnsi="Comic Sans MS"/>
      <w:b/>
    </w:rPr>
  </w:style>
  <w:style w:type="character" w:customStyle="1" w:styleId="ListParagraphChar">
    <w:name w:val="List Paragraph Char"/>
    <w:basedOn w:val="DefaultParagraphFont"/>
    <w:link w:val="ListParagraph"/>
    <w:uiPriority w:val="34"/>
    <w:rsid w:val="00786B33"/>
    <w:rPr>
      <w:sz w:val="24"/>
      <w:szCs w:val="24"/>
      <w:lang w:eastAsia="en-US"/>
    </w:rPr>
  </w:style>
  <w:style w:type="character" w:customStyle="1" w:styleId="Literacy-Heading-2Char">
    <w:name w:val="Literacy-Heading-2 Char"/>
    <w:basedOn w:val="ListParagraphChar"/>
    <w:link w:val="Literacy-Heading-2"/>
    <w:rsid w:val="00786B33"/>
    <w:rPr>
      <w:rFonts w:ascii="Comic Sans MS" w:hAnsi="Comic Sans MS"/>
      <w:b/>
      <w:smallCaps/>
      <w:color w:val="1F497D" w:themeColor="text2"/>
      <w:sz w:val="24"/>
      <w:szCs w:val="24"/>
      <w:lang w:eastAsia="en-US"/>
    </w:rPr>
  </w:style>
  <w:style w:type="paragraph" w:customStyle="1" w:styleId="Literacy-ReadingScheme-1">
    <w:name w:val="Literacy-ReadingScheme-1"/>
    <w:basedOn w:val="Literacy01"/>
    <w:qFormat/>
    <w:rsid w:val="000D5FCD"/>
    <w:pPr>
      <w:shd w:val="clear" w:color="auto" w:fill="BFBFBF" w:themeFill="background1" w:themeFillShade="BF"/>
    </w:pPr>
  </w:style>
  <w:style w:type="character" w:customStyle="1" w:styleId="Literacy-Heading-3Char">
    <w:name w:val="Literacy-Heading-3 Char"/>
    <w:basedOn w:val="DefaultParagraphFont"/>
    <w:link w:val="Literacy-Heading-3"/>
    <w:rsid w:val="005E3199"/>
    <w:rPr>
      <w:rFonts w:ascii="Comic Sans MS" w:hAnsi="Comic Sans MS"/>
      <w:b/>
      <w:sz w:val="24"/>
      <w:szCs w:val="24"/>
      <w:lang w:eastAsia="en-US"/>
    </w:rPr>
  </w:style>
  <w:style w:type="character" w:styleId="Emphasis">
    <w:name w:val="Emphasis"/>
    <w:basedOn w:val="DefaultParagraphFont"/>
    <w:qFormat/>
    <w:rsid w:val="00843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ThomasTheMartyr.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F19FC-800A-4BE0-8CC7-D1BA8963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6147</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2016-17 Literacy Policy</vt:lpstr>
    </vt:vector>
  </TitlesOfParts>
  <Company>Lancashire County Council</Company>
  <LinksUpToDate>false</LinksUpToDate>
  <CharactersWithSpaces>41109</CharactersWithSpaces>
  <SharedDoc>false</SharedDoc>
  <HLinks>
    <vt:vector size="6" baseType="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Literacy Policy</dc:title>
  <dc:creator>Martin;Miss Kenny</dc:creator>
  <cp:keywords>MDB</cp:keywords>
  <cp:lastModifiedBy>Miss Pugh</cp:lastModifiedBy>
  <cp:revision>3</cp:revision>
  <cp:lastPrinted>2020-05-19T12:35:00Z</cp:lastPrinted>
  <dcterms:created xsi:type="dcterms:W3CDTF">2020-11-11T17:49:00Z</dcterms:created>
  <dcterms:modified xsi:type="dcterms:W3CDTF">2021-03-23T09:45:00Z</dcterms:modified>
</cp:coreProperties>
</file>